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FC1" w:rsidRPr="00475511" w:rsidRDefault="008F0FC1" w:rsidP="00CF19B5">
      <w:pPr>
        <w:pStyle w:val="Heading1"/>
        <w:jc w:val="center"/>
        <w:rPr>
          <w:b/>
          <w:color w:val="auto"/>
          <w:sz w:val="28"/>
          <w:szCs w:val="28"/>
          <w:lang w:val="ka-GE"/>
        </w:rPr>
      </w:pPr>
      <w:proofErr w:type="gramStart"/>
      <w:r w:rsidRPr="00475511">
        <w:rPr>
          <w:rFonts w:ascii="Sylfaen" w:hAnsi="Sylfaen" w:cs="Sylfaen"/>
          <w:b/>
          <w:color w:val="auto"/>
          <w:sz w:val="28"/>
          <w:szCs w:val="28"/>
        </w:rPr>
        <w:t>ინფორმაცია</w:t>
      </w:r>
      <w:proofErr w:type="gramEnd"/>
      <w:r w:rsidRPr="00475511">
        <w:rPr>
          <w:b/>
          <w:color w:val="auto"/>
          <w:sz w:val="28"/>
          <w:szCs w:val="28"/>
        </w:rPr>
        <w:t xml:space="preserve"> 20</w:t>
      </w:r>
      <w:r w:rsidR="004E3264" w:rsidRPr="00475511">
        <w:rPr>
          <w:b/>
          <w:color w:val="auto"/>
          <w:sz w:val="28"/>
          <w:szCs w:val="28"/>
        </w:rPr>
        <w:t>20</w:t>
      </w:r>
      <w:r w:rsidRPr="00475511">
        <w:rPr>
          <w:b/>
          <w:color w:val="auto"/>
          <w:sz w:val="28"/>
          <w:szCs w:val="28"/>
        </w:rPr>
        <w:t xml:space="preserve"> </w:t>
      </w:r>
      <w:r w:rsidRPr="00475511">
        <w:rPr>
          <w:rFonts w:ascii="Sylfaen" w:hAnsi="Sylfaen" w:cs="Sylfaen"/>
          <w:b/>
          <w:color w:val="auto"/>
          <w:sz w:val="28"/>
          <w:szCs w:val="28"/>
        </w:rPr>
        <w:t>წლის</w:t>
      </w:r>
      <w:r w:rsidRPr="00475511">
        <w:rPr>
          <w:b/>
          <w:color w:val="auto"/>
          <w:sz w:val="28"/>
          <w:szCs w:val="28"/>
        </w:rPr>
        <w:t xml:space="preserve"> </w:t>
      </w:r>
      <w:r w:rsidRPr="00475511">
        <w:rPr>
          <w:rFonts w:ascii="Sylfaen" w:hAnsi="Sylfaen" w:cs="Sylfaen"/>
          <w:b/>
          <w:color w:val="auto"/>
          <w:sz w:val="28"/>
          <w:szCs w:val="28"/>
          <w:lang w:val="ka-GE"/>
        </w:rPr>
        <w:t>ცენტრალური</w:t>
      </w:r>
      <w:r w:rsidRPr="00475511">
        <w:rPr>
          <w:b/>
          <w:color w:val="auto"/>
          <w:sz w:val="28"/>
          <w:szCs w:val="28"/>
        </w:rPr>
        <w:t xml:space="preserve"> </w:t>
      </w:r>
      <w:r w:rsidRPr="00475511">
        <w:rPr>
          <w:rFonts w:ascii="Sylfaen" w:hAnsi="Sylfaen" w:cs="Sylfaen"/>
          <w:b/>
          <w:color w:val="auto"/>
          <w:sz w:val="28"/>
          <w:szCs w:val="28"/>
        </w:rPr>
        <w:t>ბიუჯეტი</w:t>
      </w:r>
      <w:r w:rsidRPr="00475511">
        <w:rPr>
          <w:rFonts w:ascii="Sylfaen" w:hAnsi="Sylfaen" w:cs="Sylfaen"/>
          <w:b/>
          <w:color w:val="auto"/>
          <w:sz w:val="28"/>
          <w:szCs w:val="28"/>
          <w:lang w:val="ka-GE"/>
        </w:rPr>
        <w:t>ს</w:t>
      </w:r>
      <w:r w:rsidRPr="00475511">
        <w:rPr>
          <w:b/>
          <w:color w:val="auto"/>
          <w:sz w:val="28"/>
          <w:szCs w:val="28"/>
          <w:lang w:val="ka-GE"/>
        </w:rPr>
        <w:t xml:space="preserve"> </w:t>
      </w:r>
      <w:r w:rsidRPr="00475511">
        <w:rPr>
          <w:rFonts w:ascii="Sylfaen" w:hAnsi="Sylfaen" w:cs="Sylfaen"/>
          <w:b/>
          <w:color w:val="auto"/>
          <w:sz w:val="28"/>
          <w:szCs w:val="28"/>
          <w:lang w:val="ka-GE"/>
        </w:rPr>
        <w:t>შესახებ</w:t>
      </w:r>
    </w:p>
    <w:p w:rsidR="008F0FC1" w:rsidRDefault="008F0FC1" w:rsidP="008F0FC1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8F0FC1" w:rsidRPr="00475511" w:rsidRDefault="008F0FC1" w:rsidP="00CF19B5">
      <w:pPr>
        <w:pStyle w:val="Heading2"/>
        <w:rPr>
          <w:b/>
          <w:color w:val="auto"/>
          <w:sz w:val="24"/>
          <w:szCs w:val="24"/>
          <w:lang w:val="ka-GE"/>
        </w:rPr>
      </w:pPr>
      <w:r w:rsidRPr="00475511">
        <w:rPr>
          <w:rFonts w:ascii="Sylfaen" w:hAnsi="Sylfaen" w:cs="Sylfaen"/>
          <w:b/>
          <w:color w:val="auto"/>
          <w:sz w:val="24"/>
          <w:szCs w:val="24"/>
          <w:lang w:val="ka-GE"/>
        </w:rPr>
        <w:t>ცენტრალური</w:t>
      </w:r>
      <w:r w:rsidRPr="00475511">
        <w:rPr>
          <w:b/>
          <w:color w:val="auto"/>
          <w:sz w:val="24"/>
          <w:szCs w:val="24"/>
          <w:lang w:val="ka-GE"/>
        </w:rPr>
        <w:t xml:space="preserve"> </w:t>
      </w:r>
      <w:r w:rsidRPr="00475511">
        <w:rPr>
          <w:rFonts w:ascii="Sylfaen" w:hAnsi="Sylfaen" w:cs="Sylfaen"/>
          <w:b/>
          <w:color w:val="auto"/>
          <w:sz w:val="24"/>
          <w:szCs w:val="24"/>
          <w:lang w:val="ka-GE"/>
        </w:rPr>
        <w:t>ბიუჯეტის</w:t>
      </w:r>
      <w:r w:rsidRPr="00475511">
        <w:rPr>
          <w:b/>
          <w:color w:val="auto"/>
          <w:sz w:val="24"/>
          <w:szCs w:val="24"/>
          <w:lang w:val="ka-GE"/>
        </w:rPr>
        <w:t xml:space="preserve"> </w:t>
      </w:r>
      <w:r w:rsidRPr="00475511">
        <w:rPr>
          <w:rFonts w:ascii="Sylfaen" w:hAnsi="Sylfaen" w:cs="Sylfaen"/>
          <w:b/>
          <w:color w:val="auto"/>
          <w:sz w:val="24"/>
          <w:szCs w:val="24"/>
          <w:lang w:val="ka-GE"/>
        </w:rPr>
        <w:t>ბალანსი</w:t>
      </w:r>
    </w:p>
    <w:p w:rsidR="00140A82" w:rsidRPr="00426826" w:rsidRDefault="00140A82" w:rsidP="00D614A7">
      <w:pPr>
        <w:spacing w:after="0"/>
        <w:ind w:left="7920" w:right="-540" w:firstLine="720"/>
        <w:jc w:val="center"/>
        <w:rPr>
          <w:rFonts w:ascii="Sylfaen" w:hAnsi="Sylfaen" w:cs="Sylfaen"/>
          <w:b/>
          <w:i/>
          <w:sz w:val="16"/>
          <w:szCs w:val="16"/>
          <w:lang w:val="ka-GE"/>
        </w:rPr>
      </w:pPr>
      <w:r w:rsidRPr="00426826">
        <w:rPr>
          <w:rFonts w:ascii="Sylfaen" w:hAnsi="Sylfaen" w:cs="Sylfaen"/>
          <w:b/>
          <w:i/>
          <w:sz w:val="16"/>
          <w:szCs w:val="16"/>
          <w:lang w:val="ka-GE"/>
        </w:rPr>
        <w:t>ათას ლარებში</w:t>
      </w: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4945"/>
        <w:gridCol w:w="1767"/>
        <w:gridCol w:w="1733"/>
        <w:gridCol w:w="1910"/>
      </w:tblGrid>
      <w:tr w:rsidR="00AF08AF" w:rsidRPr="00AF08AF" w:rsidTr="00E61CCE">
        <w:trPr>
          <w:trHeight w:val="288"/>
          <w:tblHeader/>
        </w:trPr>
        <w:tc>
          <w:tcPr>
            <w:tcW w:w="2388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დასახელება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2020 წლის ცენტრალური ბიუჯეტი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მ.შ. სახელმწიფო ბიუჯეტი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მ.შ.</w:t>
            </w:r>
            <w:r w:rsidRPr="00AF08A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br/>
              <w:t>კანონმდებლობით ნებადართული შემოსავლები</w:t>
            </w:r>
          </w:p>
        </w:tc>
      </w:tr>
      <w:tr w:rsidR="00AF08AF" w:rsidRPr="00AF08AF" w:rsidTr="00E61CCE">
        <w:trPr>
          <w:trHeight w:val="288"/>
        </w:trPr>
        <w:tc>
          <w:tcPr>
            <w:tcW w:w="2388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12,194,860.4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11,226,900.0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1,126,282.4</w:t>
            </w:r>
          </w:p>
        </w:tc>
      </w:tr>
      <w:tr w:rsidR="00AF08AF" w:rsidRPr="00AF08AF" w:rsidTr="00E61CCE">
        <w:trPr>
          <w:trHeight w:val="288"/>
        </w:trPr>
        <w:tc>
          <w:tcPr>
            <w:tcW w:w="2388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გადასახადები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10,465,000.0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10,465,000.0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</w:tr>
      <w:tr w:rsidR="00AF08AF" w:rsidRPr="00AF08AF" w:rsidTr="00E61CCE">
        <w:trPr>
          <w:trHeight w:val="288"/>
        </w:trPr>
        <w:tc>
          <w:tcPr>
            <w:tcW w:w="2388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186,798.3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241,900.0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103,220.3</w:t>
            </w:r>
          </w:p>
        </w:tc>
      </w:tr>
      <w:tr w:rsidR="00AF08AF" w:rsidRPr="00AF08AF" w:rsidTr="00E61CCE">
        <w:trPr>
          <w:trHeight w:val="288"/>
        </w:trPr>
        <w:tc>
          <w:tcPr>
            <w:tcW w:w="2388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1,543,062.1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520,000.0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1,023,062.1</w:t>
            </w:r>
          </w:p>
        </w:tc>
      </w:tr>
      <w:tr w:rsidR="00AF08AF" w:rsidRPr="00AF08AF" w:rsidTr="00E61CCE">
        <w:trPr>
          <w:trHeight w:val="288"/>
        </w:trPr>
        <w:tc>
          <w:tcPr>
            <w:tcW w:w="2388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AF08AF" w:rsidRPr="00AF08AF" w:rsidRDefault="00AF08AF" w:rsidP="00C937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11,751,</w:t>
            </w:r>
            <w:r w:rsidR="00C9373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58</w:t>
            </w:r>
            <w:r w:rsidRPr="00AF08A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8.8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AF08AF" w:rsidRPr="00AF08AF" w:rsidRDefault="00AF08AF" w:rsidP="00C937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10,84</w:t>
            </w:r>
            <w:r w:rsidR="00C9373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6</w:t>
            </w:r>
            <w:r w:rsidRPr="00AF08A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,</w:t>
            </w:r>
            <w:r w:rsidR="00C9373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52</w:t>
            </w:r>
            <w:r w:rsidRPr="00AF08A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9.2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1,063,381.6</w:t>
            </w:r>
          </w:p>
        </w:tc>
      </w:tr>
      <w:tr w:rsidR="00AF08AF" w:rsidRPr="00AF08AF" w:rsidTr="00E61CCE">
        <w:trPr>
          <w:trHeight w:val="288"/>
        </w:trPr>
        <w:tc>
          <w:tcPr>
            <w:tcW w:w="2388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AF08AF" w:rsidRPr="00AF08AF" w:rsidRDefault="00AF08AF" w:rsidP="00C937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2,021,</w:t>
            </w:r>
            <w:r w:rsidR="00C9373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</w:t>
            </w: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AF08AF" w:rsidRPr="00AF08AF" w:rsidRDefault="00AF08AF" w:rsidP="00C937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1,575,</w:t>
            </w:r>
            <w:r w:rsidR="009147D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</w:t>
            </w: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65.0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445,827.0</w:t>
            </w:r>
          </w:p>
        </w:tc>
      </w:tr>
      <w:tr w:rsidR="00AF08AF" w:rsidRPr="00AF08AF" w:rsidTr="00E61CCE">
        <w:trPr>
          <w:trHeight w:val="288"/>
        </w:trPr>
        <w:tc>
          <w:tcPr>
            <w:tcW w:w="2388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AF08AF" w:rsidRPr="00AF08AF" w:rsidRDefault="00AF08AF" w:rsidP="00C937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1,790,</w:t>
            </w:r>
            <w:r w:rsidR="00C9373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59</w:t>
            </w: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AF08AF" w:rsidRPr="00AF08AF" w:rsidRDefault="00AF08AF" w:rsidP="00C937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1,373,</w:t>
            </w:r>
            <w:r w:rsidR="00C9373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69</w:t>
            </w: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0.5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416,899.5</w:t>
            </w:r>
          </w:p>
        </w:tc>
      </w:tr>
      <w:tr w:rsidR="00AF08AF" w:rsidRPr="00AF08AF" w:rsidTr="00E61CCE">
        <w:trPr>
          <w:trHeight w:val="288"/>
        </w:trPr>
        <w:tc>
          <w:tcPr>
            <w:tcW w:w="2388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პროცენტი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753,963.0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751,031.0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2,932.0</w:t>
            </w:r>
          </w:p>
        </w:tc>
      </w:tr>
      <w:tr w:rsidR="00AF08AF" w:rsidRPr="00AF08AF" w:rsidTr="00E61CCE">
        <w:trPr>
          <w:trHeight w:val="288"/>
        </w:trPr>
        <w:tc>
          <w:tcPr>
            <w:tcW w:w="2388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517,233.0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516,463.0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770.0</w:t>
            </w:r>
          </w:p>
        </w:tc>
      </w:tr>
      <w:tr w:rsidR="00AF08AF" w:rsidRPr="00AF08AF" w:rsidTr="00E61CCE">
        <w:trPr>
          <w:trHeight w:val="288"/>
        </w:trPr>
        <w:tc>
          <w:tcPr>
            <w:tcW w:w="2388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632,148.5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726,074.5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64,396.0</w:t>
            </w:r>
          </w:p>
        </w:tc>
      </w:tr>
      <w:tr w:rsidR="00AF08AF" w:rsidRPr="00AF08AF" w:rsidTr="00E61CCE">
        <w:trPr>
          <w:trHeight w:val="288"/>
        </w:trPr>
        <w:tc>
          <w:tcPr>
            <w:tcW w:w="2388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left="517" w:firstLineChars="45" w:firstLine="90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sz w:val="20"/>
                <w:szCs w:val="20"/>
              </w:rPr>
              <w:t>მ.შ. კაპიტალური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533,200.0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543,700.0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sz w:val="20"/>
                <w:szCs w:val="20"/>
              </w:rPr>
              <w:t>0.0</w:t>
            </w:r>
          </w:p>
        </w:tc>
      </w:tr>
      <w:tr w:rsidR="00AF08AF" w:rsidRPr="00AF08AF" w:rsidTr="00E61CCE">
        <w:trPr>
          <w:trHeight w:val="288"/>
        </w:trPr>
        <w:tc>
          <w:tcPr>
            <w:tcW w:w="2388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4,307,595.9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4,294,821.3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12,774.6</w:t>
            </w:r>
          </w:p>
        </w:tc>
      </w:tr>
      <w:tr w:rsidR="00AF08AF" w:rsidRPr="00AF08AF" w:rsidTr="00E61CCE">
        <w:trPr>
          <w:trHeight w:val="288"/>
        </w:trPr>
        <w:tc>
          <w:tcPr>
            <w:tcW w:w="2388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1,728,266.4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1,608,483.9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119,782.5</w:t>
            </w:r>
          </w:p>
        </w:tc>
      </w:tr>
      <w:tr w:rsidR="00AF08AF" w:rsidRPr="00AF08AF" w:rsidTr="00E61CCE">
        <w:trPr>
          <w:trHeight w:val="288"/>
        </w:trPr>
        <w:tc>
          <w:tcPr>
            <w:tcW w:w="2388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left="517" w:firstLineChars="45" w:firstLine="90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sz w:val="20"/>
                <w:szCs w:val="20"/>
              </w:rPr>
              <w:t>მ.შ. სხვადასხვა კაპიტალური ხარჯები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outlineLvl w:val="0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sz w:val="20"/>
                <w:szCs w:val="20"/>
              </w:rPr>
              <w:t>421,760.0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outlineLvl w:val="0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sz w:val="20"/>
                <w:szCs w:val="20"/>
              </w:rPr>
              <w:t>421,760.0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outlineLvl w:val="0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sz w:val="20"/>
                <w:szCs w:val="20"/>
              </w:rPr>
              <w:t>0.0</w:t>
            </w:r>
          </w:p>
        </w:tc>
      </w:tr>
      <w:tr w:rsidR="00AF08AF" w:rsidRPr="00AF08AF" w:rsidTr="00E61CCE">
        <w:trPr>
          <w:trHeight w:val="288"/>
        </w:trPr>
        <w:tc>
          <w:tcPr>
            <w:tcW w:w="2388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საოპერაციო სალდო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AF08AF" w:rsidRPr="00AF08AF" w:rsidRDefault="00AF08AF" w:rsidP="00C937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443,</w:t>
            </w:r>
            <w:r w:rsidR="00C9373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27</w:t>
            </w:r>
            <w:r w:rsidRPr="00AF08A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1.6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AF08AF" w:rsidRPr="00AF08AF" w:rsidRDefault="00AF08AF" w:rsidP="00C937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380,</w:t>
            </w:r>
            <w:r w:rsidR="00C9373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37</w:t>
            </w:r>
            <w:r w:rsidRPr="00AF08A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0.9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62,900.8</w:t>
            </w:r>
          </w:p>
        </w:tc>
      </w:tr>
      <w:tr w:rsidR="00AF08AF" w:rsidRPr="00AF08AF" w:rsidTr="00E61CCE">
        <w:trPr>
          <w:trHeight w:val="288"/>
        </w:trPr>
        <w:tc>
          <w:tcPr>
            <w:tcW w:w="2388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არაფინანსური აქტივების ცვლილება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AF08AF" w:rsidRPr="00AF08AF" w:rsidRDefault="00AF08AF" w:rsidP="009147D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2,234,</w:t>
            </w:r>
            <w:r w:rsidR="009147D8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086</w:t>
            </w:r>
            <w:r w:rsidRPr="00AF08A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.7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AF08AF" w:rsidRPr="00AF08AF" w:rsidRDefault="00AF08AF" w:rsidP="009147D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2,091,</w:t>
            </w:r>
            <w:r w:rsidR="009147D8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36</w:t>
            </w:r>
            <w:r w:rsidRPr="00AF08A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5.5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142,721.2</w:t>
            </w:r>
          </w:p>
        </w:tc>
      </w:tr>
      <w:tr w:rsidR="00AF08AF" w:rsidRPr="00AF08AF" w:rsidTr="00E61CCE">
        <w:trPr>
          <w:trHeight w:val="288"/>
        </w:trPr>
        <w:tc>
          <w:tcPr>
            <w:tcW w:w="2388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ზრდა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AF08AF" w:rsidRPr="00AF08AF" w:rsidRDefault="00AF08AF" w:rsidP="009147D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2,367,</w:t>
            </w:r>
            <w:r w:rsidR="009147D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23</w:t>
            </w: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6.7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AF08AF" w:rsidRPr="00AF08AF" w:rsidRDefault="00AF08AF" w:rsidP="009147D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2,221,</w:t>
            </w:r>
            <w:r w:rsidR="009147D8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36</w:t>
            </w: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5.5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145,871.2</w:t>
            </w:r>
          </w:p>
        </w:tc>
      </w:tr>
      <w:tr w:rsidR="00AF08AF" w:rsidRPr="00AF08AF" w:rsidTr="00E61CCE">
        <w:trPr>
          <w:trHeight w:val="288"/>
        </w:trPr>
        <w:tc>
          <w:tcPr>
            <w:tcW w:w="2388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კლება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133,150.0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130,000.0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3,150.0</w:t>
            </w:r>
          </w:p>
        </w:tc>
      </w:tr>
      <w:tr w:rsidR="00AF08AF" w:rsidRPr="00AF08AF" w:rsidTr="00E61CCE">
        <w:trPr>
          <w:trHeight w:val="288"/>
        </w:trPr>
        <w:tc>
          <w:tcPr>
            <w:tcW w:w="2388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მთლიანი სალდო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-1,790,815.1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-1,710,994.7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-79,820.4</w:t>
            </w:r>
          </w:p>
        </w:tc>
      </w:tr>
      <w:tr w:rsidR="00AF08AF" w:rsidRPr="00AF08AF" w:rsidTr="00E61CCE">
        <w:trPr>
          <w:trHeight w:val="288"/>
        </w:trPr>
        <w:tc>
          <w:tcPr>
            <w:tcW w:w="2388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ფინანსური აქტივების ცვლილება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253,753.9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333,574.3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-82,823.4</w:t>
            </w:r>
          </w:p>
        </w:tc>
      </w:tr>
      <w:tr w:rsidR="00AF08AF" w:rsidRPr="00AF08AF" w:rsidTr="00E61CCE">
        <w:trPr>
          <w:trHeight w:val="288"/>
        </w:trPr>
        <w:tc>
          <w:tcPr>
            <w:tcW w:w="2388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ზრდა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470,774.3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463,574.3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7,200.0</w:t>
            </w:r>
          </w:p>
        </w:tc>
      </w:tr>
      <w:tr w:rsidR="00AF08AF" w:rsidRPr="00AF08AF" w:rsidTr="00E61CCE">
        <w:trPr>
          <w:trHeight w:val="288"/>
        </w:trPr>
        <w:tc>
          <w:tcPr>
            <w:tcW w:w="2388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ვალუტა და დეპოზიტები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121,334.3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121,334.3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</w:tr>
      <w:tr w:rsidR="00AF08AF" w:rsidRPr="00AF08AF" w:rsidTr="00E61CCE">
        <w:trPr>
          <w:trHeight w:val="288"/>
        </w:trPr>
        <w:tc>
          <w:tcPr>
            <w:tcW w:w="2388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სესხები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349,440.0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342,240.0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7,200.0</w:t>
            </w:r>
          </w:p>
        </w:tc>
      </w:tr>
      <w:tr w:rsidR="00AF08AF" w:rsidRPr="00AF08AF" w:rsidTr="00E61CCE">
        <w:trPr>
          <w:trHeight w:val="288"/>
        </w:trPr>
        <w:tc>
          <w:tcPr>
            <w:tcW w:w="2388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კლება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217,020.4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130,000.0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90,023.4</w:t>
            </w:r>
          </w:p>
        </w:tc>
      </w:tr>
      <w:tr w:rsidR="00AF08AF" w:rsidRPr="00AF08AF" w:rsidTr="00E61CCE">
        <w:trPr>
          <w:trHeight w:val="288"/>
        </w:trPr>
        <w:tc>
          <w:tcPr>
            <w:tcW w:w="2388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ვალუტა და დეპოზიტები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57,511.4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57,511.4</w:t>
            </w:r>
          </w:p>
        </w:tc>
      </w:tr>
      <w:tr w:rsidR="00AF08AF" w:rsidRPr="00AF08AF" w:rsidTr="00E61CCE">
        <w:trPr>
          <w:trHeight w:val="288"/>
        </w:trPr>
        <w:tc>
          <w:tcPr>
            <w:tcW w:w="2388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სესხები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159,509.0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130,000.0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32,512.0</w:t>
            </w:r>
          </w:p>
        </w:tc>
      </w:tr>
      <w:tr w:rsidR="00AF08AF" w:rsidRPr="00AF08AF" w:rsidTr="00E61CCE">
        <w:trPr>
          <w:trHeight w:val="288"/>
        </w:trPr>
        <w:tc>
          <w:tcPr>
            <w:tcW w:w="2388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ვალდებულებების ცვლილება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2,044,569.0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2,044,569.0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-3,003.0</w:t>
            </w:r>
          </w:p>
        </w:tc>
      </w:tr>
      <w:tr w:rsidR="00AF08AF" w:rsidRPr="00AF08AF" w:rsidTr="00E61CCE">
        <w:trPr>
          <w:trHeight w:val="288"/>
        </w:trPr>
        <w:tc>
          <w:tcPr>
            <w:tcW w:w="2388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ზრდა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3,067,300.0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3,067,300.0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AF08AF" w:rsidRPr="00AF08AF" w:rsidTr="00E61CCE">
        <w:trPr>
          <w:trHeight w:val="288"/>
        </w:trPr>
        <w:tc>
          <w:tcPr>
            <w:tcW w:w="2388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საშინაო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1,200,000.0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1,200,000.0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AF08AF" w:rsidRPr="00AF08AF" w:rsidTr="00E61CCE">
        <w:trPr>
          <w:trHeight w:val="288"/>
        </w:trPr>
        <w:tc>
          <w:tcPr>
            <w:tcW w:w="2388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ფასიანი ქაღალდები, გარდა აქციებისა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1,200,000.0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1,200,000.0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</w:tr>
      <w:tr w:rsidR="00AF08AF" w:rsidRPr="00AF08AF" w:rsidTr="00E61CCE">
        <w:trPr>
          <w:trHeight w:val="288"/>
        </w:trPr>
        <w:tc>
          <w:tcPr>
            <w:tcW w:w="2388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საგარეო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1,867,300.0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1,867,300.0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AF08AF" w:rsidRPr="00AF08AF" w:rsidTr="00E61CCE">
        <w:trPr>
          <w:trHeight w:val="288"/>
        </w:trPr>
        <w:tc>
          <w:tcPr>
            <w:tcW w:w="2388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სესხები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1,867,300.0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1,867,300.0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</w:tr>
      <w:tr w:rsidR="00AF08AF" w:rsidRPr="00AF08AF" w:rsidTr="00E61CCE">
        <w:trPr>
          <w:trHeight w:val="288"/>
        </w:trPr>
        <w:tc>
          <w:tcPr>
            <w:tcW w:w="2388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კლება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1,022,731.0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1,022,731.0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3,003.0</w:t>
            </w:r>
          </w:p>
        </w:tc>
      </w:tr>
      <w:tr w:rsidR="00AF08AF" w:rsidRPr="00AF08AF" w:rsidTr="00E61CCE">
        <w:trPr>
          <w:trHeight w:val="288"/>
        </w:trPr>
        <w:tc>
          <w:tcPr>
            <w:tcW w:w="2388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საშინაო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44,006.0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44,006.0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3,003.0</w:t>
            </w:r>
          </w:p>
        </w:tc>
      </w:tr>
      <w:tr w:rsidR="00AF08AF" w:rsidRPr="00AF08AF" w:rsidTr="00E61CCE">
        <w:trPr>
          <w:trHeight w:val="288"/>
        </w:trPr>
        <w:tc>
          <w:tcPr>
            <w:tcW w:w="2388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ფასიანი ქაღალდები, გარდა აქციებისა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40,000.0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40,000.0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</w:tr>
      <w:tr w:rsidR="00AF08AF" w:rsidRPr="00AF08AF" w:rsidTr="00E61CCE">
        <w:trPr>
          <w:trHeight w:val="288"/>
        </w:trPr>
        <w:tc>
          <w:tcPr>
            <w:tcW w:w="2388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სესხები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2,141.0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2,141.0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3,003.0</w:t>
            </w:r>
          </w:p>
        </w:tc>
      </w:tr>
      <w:tr w:rsidR="00AF08AF" w:rsidRPr="00AF08AF" w:rsidTr="00E61CCE">
        <w:trPr>
          <w:trHeight w:val="288"/>
        </w:trPr>
        <w:tc>
          <w:tcPr>
            <w:tcW w:w="2388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კრედიტორული დავალიანებები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1,865.0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1,865.0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</w:tr>
      <w:tr w:rsidR="00AF08AF" w:rsidRPr="00AF08AF" w:rsidTr="00E61CCE">
        <w:trPr>
          <w:trHeight w:val="288"/>
        </w:trPr>
        <w:tc>
          <w:tcPr>
            <w:tcW w:w="2388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საგარეო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978,725.0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978,725.0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AF08AF" w:rsidRPr="00AF08AF" w:rsidTr="00E61CCE">
        <w:trPr>
          <w:trHeight w:val="288"/>
        </w:trPr>
        <w:tc>
          <w:tcPr>
            <w:tcW w:w="2388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სესხები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975,000.0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975,000.0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</w:tr>
      <w:tr w:rsidR="00AF08AF" w:rsidRPr="00AF08AF" w:rsidTr="00E61CCE">
        <w:trPr>
          <w:trHeight w:val="288"/>
        </w:trPr>
        <w:tc>
          <w:tcPr>
            <w:tcW w:w="2388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სხვა კრედიტორული დავალიანებები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3,725.0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3,725.0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</w:tr>
      <w:tr w:rsidR="00AF08AF" w:rsidRPr="00AF08AF" w:rsidTr="00E61CCE">
        <w:trPr>
          <w:trHeight w:val="288"/>
        </w:trPr>
        <w:tc>
          <w:tcPr>
            <w:tcW w:w="2388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ბალანსი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0.0</w:t>
            </w:r>
          </w:p>
        </w:tc>
      </w:tr>
    </w:tbl>
    <w:p w:rsidR="00AF08AF" w:rsidRDefault="00AF08AF" w:rsidP="00200784">
      <w:pPr>
        <w:jc w:val="center"/>
        <w:rPr>
          <w:rFonts w:ascii="Sylfaen" w:hAnsi="Sylfaen" w:cs="Sylfaen"/>
          <w:b/>
        </w:rPr>
      </w:pPr>
    </w:p>
    <w:p w:rsidR="00AF08AF" w:rsidRDefault="00AF08AF" w:rsidP="00D614A7">
      <w:pPr>
        <w:spacing w:after="0"/>
        <w:ind w:left="7200" w:right="-540" w:firstLine="720"/>
        <w:jc w:val="center"/>
        <w:rPr>
          <w:rFonts w:ascii="Sylfaen" w:hAnsi="Sylfaen" w:cs="Sylfaen"/>
          <w:b/>
          <w:i/>
          <w:sz w:val="16"/>
          <w:szCs w:val="16"/>
          <w:lang w:val="ka-GE"/>
        </w:rPr>
      </w:pPr>
    </w:p>
    <w:p w:rsidR="007F6903" w:rsidRPr="00426826" w:rsidRDefault="007F6903" w:rsidP="00D614A7">
      <w:pPr>
        <w:spacing w:after="0"/>
        <w:ind w:left="7200" w:right="-540" w:firstLine="720"/>
        <w:jc w:val="center"/>
        <w:rPr>
          <w:rFonts w:ascii="Sylfaen" w:hAnsi="Sylfaen" w:cs="Sylfaen"/>
          <w:b/>
          <w:i/>
          <w:sz w:val="16"/>
          <w:szCs w:val="16"/>
          <w:lang w:val="ka-GE"/>
        </w:rPr>
      </w:pPr>
      <w:r w:rsidRPr="00426826">
        <w:rPr>
          <w:rFonts w:ascii="Sylfaen" w:hAnsi="Sylfaen" w:cs="Sylfaen"/>
          <w:b/>
          <w:i/>
          <w:sz w:val="16"/>
          <w:szCs w:val="16"/>
          <w:lang w:val="ka-GE"/>
        </w:rPr>
        <w:t>ათას ლარებში</w:t>
      </w: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4946"/>
        <w:gridCol w:w="1766"/>
        <w:gridCol w:w="1733"/>
        <w:gridCol w:w="1910"/>
      </w:tblGrid>
      <w:tr w:rsidR="00AF08AF" w:rsidRPr="00AF08AF" w:rsidTr="00E61CCE">
        <w:trPr>
          <w:trHeight w:val="288"/>
        </w:trPr>
        <w:tc>
          <w:tcPr>
            <w:tcW w:w="2454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დასახელება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2020 წლის ცენტრალური ბიუჯეტი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მ.შ. სახელმწიფო ბიუჯეტი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მ.შ.</w:t>
            </w:r>
            <w:r w:rsidRPr="00AF08A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br/>
              <w:t>კანონმდებლობით ნებადართული შემოსავლები</w:t>
            </w:r>
          </w:p>
        </w:tc>
      </w:tr>
      <w:tr w:rsidR="00AF08AF" w:rsidRPr="00AF08AF" w:rsidTr="00E61CCE">
        <w:trPr>
          <w:trHeight w:val="288"/>
        </w:trPr>
        <w:tc>
          <w:tcPr>
            <w:tcW w:w="2454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right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15,554,819.4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14,554,200.0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1,161,944.4</w:t>
            </w:r>
          </w:p>
        </w:tc>
      </w:tr>
      <w:tr w:rsidR="00AF08AF" w:rsidRPr="00AF08AF" w:rsidTr="00E61CCE">
        <w:trPr>
          <w:trHeight w:val="288"/>
        </w:trPr>
        <w:tc>
          <w:tcPr>
            <w:tcW w:w="2454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შემოსავლები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400"/>
              <w:jc w:val="right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12,194,860.4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11,226,900.0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1,126,282.4</w:t>
            </w:r>
          </w:p>
        </w:tc>
      </w:tr>
      <w:tr w:rsidR="00AF08AF" w:rsidRPr="00AF08AF" w:rsidTr="00E61CCE">
        <w:trPr>
          <w:trHeight w:val="288"/>
        </w:trPr>
        <w:tc>
          <w:tcPr>
            <w:tcW w:w="2454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400"/>
              <w:jc w:val="right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133,150.0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130,000.0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3,150.0</w:t>
            </w:r>
          </w:p>
        </w:tc>
      </w:tr>
      <w:tr w:rsidR="00AF08AF" w:rsidRPr="00AF08AF" w:rsidTr="00E61CCE">
        <w:trPr>
          <w:trHeight w:val="288"/>
        </w:trPr>
        <w:tc>
          <w:tcPr>
            <w:tcW w:w="2454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400"/>
              <w:jc w:val="right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159,509.0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130,000.0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32,512.0</w:t>
            </w:r>
          </w:p>
        </w:tc>
      </w:tr>
      <w:tr w:rsidR="00AF08AF" w:rsidRPr="00AF08AF" w:rsidTr="00E61CCE">
        <w:trPr>
          <w:trHeight w:val="288"/>
        </w:trPr>
        <w:tc>
          <w:tcPr>
            <w:tcW w:w="2454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400"/>
              <w:jc w:val="right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3,067,300.0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3,067,300.0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</w:tr>
      <w:tr w:rsidR="00AF08AF" w:rsidRPr="00AF08AF" w:rsidTr="00E61CCE">
        <w:trPr>
          <w:trHeight w:val="288"/>
        </w:trPr>
        <w:tc>
          <w:tcPr>
            <w:tcW w:w="2454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right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15,490,996.5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14,432,865.7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1,219,455.8</w:t>
            </w:r>
          </w:p>
        </w:tc>
      </w:tr>
      <w:tr w:rsidR="00AF08AF" w:rsidRPr="00AF08AF" w:rsidTr="00E61CCE">
        <w:trPr>
          <w:trHeight w:val="288"/>
        </w:trPr>
        <w:tc>
          <w:tcPr>
            <w:tcW w:w="2454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ხარჯები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AF08AF" w:rsidRPr="00AF08AF" w:rsidRDefault="00AF08AF" w:rsidP="00B95B1E">
            <w:pPr>
              <w:spacing w:after="0" w:line="240" w:lineRule="auto"/>
              <w:ind w:firstLineChars="200" w:firstLine="400"/>
              <w:jc w:val="right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11,751,</w:t>
            </w:r>
            <w:r w:rsidR="00B95B1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58</w:t>
            </w: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8.8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AF08AF" w:rsidRPr="00AF08AF" w:rsidRDefault="00AF08AF" w:rsidP="00B95B1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10,84</w:t>
            </w:r>
            <w:r w:rsidR="00B95B1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</w:t>
            </w: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,</w:t>
            </w:r>
            <w:r w:rsidR="00B95B1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52</w:t>
            </w: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9.2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1,063,381.6</w:t>
            </w:r>
          </w:p>
        </w:tc>
      </w:tr>
      <w:tr w:rsidR="00AF08AF" w:rsidRPr="00AF08AF" w:rsidTr="00E61CCE">
        <w:trPr>
          <w:trHeight w:val="288"/>
        </w:trPr>
        <w:tc>
          <w:tcPr>
            <w:tcW w:w="2454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AF08AF" w:rsidRPr="00AF08AF" w:rsidRDefault="00AF08AF" w:rsidP="00B95B1E">
            <w:pPr>
              <w:spacing w:after="0" w:line="240" w:lineRule="auto"/>
              <w:ind w:firstLineChars="200" w:firstLine="400"/>
              <w:jc w:val="right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2,367,</w:t>
            </w:r>
            <w:r w:rsidR="00B95B1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23</w:t>
            </w: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6.7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AF08AF" w:rsidRPr="00AF08AF" w:rsidRDefault="00AF08AF" w:rsidP="00B95B1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2,221,</w:t>
            </w:r>
            <w:r w:rsidR="00B95B1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36</w:t>
            </w: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5.5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145,871.2</w:t>
            </w:r>
          </w:p>
        </w:tc>
      </w:tr>
      <w:tr w:rsidR="00AF08AF" w:rsidRPr="00AF08AF" w:rsidTr="00E61CCE">
        <w:trPr>
          <w:trHeight w:val="288"/>
        </w:trPr>
        <w:tc>
          <w:tcPr>
            <w:tcW w:w="2454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400"/>
              <w:jc w:val="right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349,440.0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342,240.0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7,200.0</w:t>
            </w:r>
          </w:p>
        </w:tc>
      </w:tr>
      <w:tr w:rsidR="00AF08AF" w:rsidRPr="00AF08AF" w:rsidTr="00E61CCE">
        <w:trPr>
          <w:trHeight w:val="288"/>
        </w:trPr>
        <w:tc>
          <w:tcPr>
            <w:tcW w:w="2454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400"/>
              <w:jc w:val="right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1,022,731.0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1,022,731.0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3,003.0</w:t>
            </w:r>
          </w:p>
        </w:tc>
      </w:tr>
      <w:tr w:rsidR="00AF08AF" w:rsidRPr="00AF08AF" w:rsidTr="00E61CCE">
        <w:trPr>
          <w:trHeight w:val="288"/>
        </w:trPr>
        <w:tc>
          <w:tcPr>
            <w:tcW w:w="2454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right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63,822.9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121,334.3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AF08A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-57,511.4</w:t>
            </w:r>
          </w:p>
        </w:tc>
      </w:tr>
    </w:tbl>
    <w:p w:rsidR="00426826" w:rsidRDefault="00426826" w:rsidP="00140A82">
      <w:pPr>
        <w:spacing w:after="0"/>
        <w:ind w:right="-54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426826" w:rsidRDefault="00426826" w:rsidP="00140A82">
      <w:pPr>
        <w:spacing w:after="0"/>
        <w:ind w:right="-54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426826" w:rsidRDefault="00426826" w:rsidP="00140A82">
      <w:pPr>
        <w:spacing w:after="0"/>
        <w:ind w:right="-54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8D0BF8" w:rsidRDefault="008F0FC1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  <w:r>
        <w:rPr>
          <w:rFonts w:ascii="Sylfaen" w:hAnsi="Sylfaen" w:cs="Sylfaen"/>
          <w:i/>
          <w:sz w:val="16"/>
          <w:szCs w:val="16"/>
          <w:lang w:val="ka-GE"/>
        </w:rPr>
        <w:tab/>
      </w:r>
    </w:p>
    <w:p w:rsidR="008F0FC1" w:rsidRDefault="008F0FC1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E84322" w:rsidRDefault="00E84322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E84322" w:rsidRDefault="00E84322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992D14" w:rsidRDefault="00992D14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992D14" w:rsidRDefault="00992D14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E61CCE" w:rsidRDefault="00E61CCE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E61CCE" w:rsidRDefault="00E61CCE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E61CCE" w:rsidRDefault="00E61CCE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E61CCE" w:rsidRDefault="00E61CCE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E61CCE" w:rsidRDefault="00E61CCE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E61CCE" w:rsidRDefault="00E61CCE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E61CCE" w:rsidRDefault="00E61CCE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E61CCE" w:rsidRDefault="00E61CCE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E61CCE" w:rsidRDefault="00E61CCE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E61CCE" w:rsidRDefault="00E61CCE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E61CCE" w:rsidRDefault="00E61CCE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992D14" w:rsidRDefault="00992D14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992D14" w:rsidRDefault="00992D14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992D14" w:rsidRDefault="00992D14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992D14" w:rsidRDefault="00992D14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992D14" w:rsidRDefault="00992D14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992D14" w:rsidRDefault="00992D14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8D0BF8" w:rsidRDefault="008D0BF8" w:rsidP="004471DB">
      <w:pPr>
        <w:spacing w:after="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8F0FC1" w:rsidRPr="00475511" w:rsidRDefault="008F0FC1" w:rsidP="00CF19B5">
      <w:pPr>
        <w:pStyle w:val="Heading2"/>
        <w:rPr>
          <w:rFonts w:ascii="Sylfaen" w:hAnsi="Sylfaen" w:cs="Sylfaen"/>
          <w:b/>
          <w:color w:val="auto"/>
          <w:sz w:val="24"/>
          <w:szCs w:val="24"/>
          <w:lang w:val="ka-GE"/>
        </w:rPr>
      </w:pPr>
      <w:r w:rsidRPr="00475511">
        <w:rPr>
          <w:rFonts w:ascii="Sylfaen" w:hAnsi="Sylfaen" w:cs="Sylfaen"/>
          <w:b/>
          <w:color w:val="auto"/>
          <w:sz w:val="24"/>
          <w:szCs w:val="24"/>
          <w:lang w:val="ka-GE"/>
        </w:rPr>
        <w:lastRenderedPageBreak/>
        <w:t>ცენტრალური ბიუჯეტის გადასახდელები</w:t>
      </w:r>
    </w:p>
    <w:p w:rsidR="00C8767A" w:rsidRDefault="004471DB" w:rsidP="004471DB">
      <w:pPr>
        <w:spacing w:after="0"/>
        <w:jc w:val="center"/>
        <w:rPr>
          <w:rFonts w:ascii="Sylfaen" w:hAnsi="Sylfaen" w:cs="Sylfaen"/>
          <w:i/>
          <w:sz w:val="16"/>
          <w:szCs w:val="16"/>
          <w:lang w:val="ka-GE"/>
        </w:rPr>
      </w:pPr>
      <w:r>
        <w:rPr>
          <w:rFonts w:ascii="Sylfaen" w:hAnsi="Sylfaen" w:cs="Sylfae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C8767A" w:rsidRPr="00566F17">
        <w:rPr>
          <w:rFonts w:ascii="Sylfaen" w:hAnsi="Sylfaen" w:cs="Sylfaen"/>
          <w:i/>
          <w:sz w:val="16"/>
          <w:szCs w:val="16"/>
          <w:lang w:val="ka-GE"/>
        </w:rPr>
        <w:t>ათას ლარებში</w:t>
      </w: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628"/>
        <w:gridCol w:w="3381"/>
        <w:gridCol w:w="1236"/>
        <w:gridCol w:w="1152"/>
        <w:gridCol w:w="1813"/>
        <w:gridCol w:w="2145"/>
      </w:tblGrid>
      <w:tr w:rsidR="00AF08AF" w:rsidRPr="00AF08AF" w:rsidTr="00E61CCE">
        <w:trPr>
          <w:trHeight w:val="288"/>
          <w:tblHeader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bookmarkStart w:id="0" w:name="RANGE!B4:K4902"/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კოდი</w:t>
            </w:r>
            <w:bookmarkEnd w:id="0"/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2020 წლის ცენტრალური ბიუჯეტი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მ.შ. სახელმწიფო ბიუჯეტი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მ.შ.კანონმდებლობით ნებადართული შემოსავლები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განმკარგავი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00 00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სულ ჯამი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15,490,996.5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14,432,865.7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1,219,455.8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5B258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11,751,</w:t>
            </w:r>
            <w:r w:rsidR="005B258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</w:t>
            </w: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5B258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10,84</w:t>
            </w:r>
            <w:r w:rsidR="005B258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</w:t>
            </w: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,</w:t>
            </w:r>
            <w:r w:rsidR="005B258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529</w:t>
            </w: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.2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1,063,381.6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5B258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2,021,</w:t>
            </w:r>
            <w:r w:rsidR="005B258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</w:t>
            </w: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5B258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1,575,</w:t>
            </w:r>
            <w:r w:rsidR="005B258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</w:t>
            </w: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445,827.0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5B258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1,790,</w:t>
            </w:r>
            <w:r w:rsidR="005B258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</w:t>
            </w: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5B258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1,373,</w:t>
            </w:r>
            <w:r w:rsidR="005B258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</w:t>
            </w: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416,899.5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753,963.0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751,031.0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2,932.0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517,233.0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516,463.0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632,148.5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726,074.5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64,396.0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4,307,595.9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4,294,821.3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12,774.6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1,728,266.4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1,608,483.9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119,782.5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D77D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2,367,</w:t>
            </w:r>
            <w:r w:rsidR="00D77D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236</w:t>
            </w: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.7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D77D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2,221,</w:t>
            </w:r>
            <w:r w:rsidR="00D77D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365</w:t>
            </w: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145,871.2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349,440.0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342,240.0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1,022,731.0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1,022,731.0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64,736.0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64,736.0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58,407.9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58,407.9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31,824.0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31,824.0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24,109.5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24,109.5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1,487.4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1,487.4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6,328.1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6,328.1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53,696.0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53,696.0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აპარატი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48,952.9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48,952.9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24,723.0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24,723.0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21,976.9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21,976.9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1,473.0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1,473.0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4,743.1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4,743.1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18,427.7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18,427.7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აპარატი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18,427.7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18,427.7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15,293.0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15,293.0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2,651.2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2,651.2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403.5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403.5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7,238.5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7,238.5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აპარატი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7,238.5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7,238.5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6,934.5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6,934.5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28,029.8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28,029.8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23,286.7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23,286.7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12,391.2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12,391.2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4,743.1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4,743.1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ადმინისტრაცია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27,939.8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27,939.8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აპარატი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23,196.7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23,196.7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12,301.2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12,301.2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4,743.1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4,743.1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სასწავლო ცენტრი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აპარატი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საბიბლიოთეკო საქმიანობა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ილია ჭავჭავაძის სახელობის ეროვნული ბიბლიოთეკა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პარლამენტთან არსებული ჰერალდიკის სახელმწიფო საბჭო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157.2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157.2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1.8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ანალიტიკური და კვლევითი საქმიანობის გაძლიერება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სამართლის იურიდიული პირი - საქართველოს პარლამენტის კვლევითი ცენტრი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374.4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374.4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02 00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პრეზიდენტის ადმინისტრაცია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პრეზიდენტის ადმინისტრაცია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03 00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ბიზნესომბუდსმენის აპარატი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ბიზნესომბუდსმენის აპარატი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04 00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ადმინისტრაცია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ადმინისტრაცია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05 00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აუდიტის სამსახური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16,745.0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16,455.0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16,605.0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16,320.0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13,198.0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13,128.0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05 01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აუდიტის სამსახურის აპარატი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16,165.0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16,165.0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აუდიტის სამსახური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12,932.0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12,932.0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2,166.0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2,166.0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05 02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სექტორის აუდიტორთა სეტრიფიცირების პროგრამა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აუდიტის ინსტიტუტი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72,569.7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72,569.7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70,354.3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70,354.3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29,524.2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29,524.2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13,633.3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13,633.3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681.8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681.8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26,509.5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26,509.5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2,215.4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2,215.4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გარემოს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14,078.3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14,078.3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12,680.4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12,680.4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9,247.1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9,247.1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3,149.1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3,149.1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233.6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233.6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1,397.9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1,397.9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1,422.0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1,422.0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საარჩევნო სისტემების განვითარების, რეფორმებისა და სწავლების ცენტრი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1,412.0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1,412.0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745.8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745.8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639.2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639.2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პოლიტიკური პარტიებისა და არასამთავრობო სექტორის დაფინანსება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14,308.7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14,308.7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14,308.7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14,308.7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14,308.7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14,308.7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06 03 01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პოლიტიკური პარტიების დაფინანსება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9,539.2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9,539.2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9,539.2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9,539.2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9,539.2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9,539.2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06 03 02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პარტიებისა და არასამთავრობო სექტორის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4,769.6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4,769.6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საარჩევნო სისტემების განვითარების, რეფორმებისა და სწავლების ცენტრი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4,769.6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4,769.6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4,769.6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4,769.6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არჩევნების ჩატარების ღონისძიებები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42,760.7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42,760.7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41,953.2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41,953.2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19,531.3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19,531.3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9,845.0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9,845.0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424.1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424.1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12,152.7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12,152.7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807.5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807.5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06 04 01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არჩევნების ჩატარების ღონისძიებები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32,349.9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32,349.9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31,542.4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31,542.4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19,245.0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19,245.0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9,087.3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9,087.3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407.1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407.1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807.5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807.5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06 04 02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არჩევნებისთვის მოხელეთა მომზადება-გადამზადება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საარჩევნო სისტემების განვითარების, რეფორმებისა და სწავლების ცენტრი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286.3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757.7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757.7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06 04 03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სუბიექტების სატელევიზიო რეკლამის განთავსების ხარჯი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2,111.7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2,111.7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2,111.7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2,111.7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2,111.7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2,111.7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06 04 04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სუბიექტის წარმომადგენელთა დაფინანსება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7,238.1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7,238.1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7,238.1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7,238.1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7,238.1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7,238.1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07 00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საკონსტიტუციო სასამართლო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საკონსტიტუციო სასამართლო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08 00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უზენაესი სასამართლო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უზენაესი სასამართლო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84,619.0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84,380.0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68,769.0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68,585.0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50,540.0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50,501.0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15,874.0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15,784.0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15,850.0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15,795.0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09 01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82,710.0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82,510.0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66,950.0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66,805.0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49,850.0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49,850.0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15,210.0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15,760.0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15,705.0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09 01 01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09 01 02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79,885.0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79,885.0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48,250.0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48,250.0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იუსტიციის უმაღლესი სკოლა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1,819.0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უმაღლესი საბჭო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უმაღლესი საბჭო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</w:t>
            </w: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ხობის მუნიციპალიტეტებსა და ქალაქ ფოთის მუნიციპალიტეტში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სახელმწიფო რწმუნებულის ადმინისტრაცია დუშეთის, თიანეთის, </w:t>
            </w: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მცხეთისა და ყაზბეგის მუნიციპალიტეტებში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137,500.0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137,500.0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125,586.0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125,586.0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35,301.0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35,301.0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11,914.0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11,914.0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უსაფრთხოების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უსაფრთხოების სამსახური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109,456.0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109,456.0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27,651.0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27,651.0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9,844.0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9,844.0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ოპერატიულ-ტექნიკური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16,130.0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7,650.0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7,650.0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სსიპ - საპენსიო სააგენტო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საპენსიო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217,229.0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135,992.0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196,338.0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74,135.0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133,966.0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119,511.0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47,240.0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72,271.0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60,273.0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25,036.0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35,237.0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11,873.0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12,989.0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11,685.0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20,891.0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18,865.0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2,026.0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ფინანსების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20,745.0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20,745.0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18,280.0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18,280.0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23 01 01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17,595.0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17,595.0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15,130.0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23 01 02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სუვერენული რეიტინგი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23 01 03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სამინისტროს სახაზინო სამსახური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სამინიტროს სახაზინო სამსახური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155,159.0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125,000.0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შემოსავლების სამსახური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140,659.0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124,500.0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85,121.0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68,621.0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42,848.0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32,548.0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10,751.0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9,780.0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9,780.0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23 03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დანაშაულის პრევენცია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სამინისტროს საგამოძიებო სამსახური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21,485.0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21,485.0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2,670.0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საფინანსო-ანალიტიკური სამსახური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7,384.0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2,144.0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2,686.0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ფინანსთა სამინისტროს აკადემია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23 06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ბუღალტრული აღრიცხვის, ანგარიშგებისა და აუდიტის ზედამხედველობის სამსახური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23 07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მიქცეული ქონების ეფექტური განკარგვა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7,772.0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ფინანსთა სამინისტროს მომსახურების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6,772.0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425,857.0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364,000.0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67,287.0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357,927.0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313,980.0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49,377.0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34,864.0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15,705.0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19,159.0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72,478.0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56,880.0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15,598.0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87,025.0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87,025.0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1,379.0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5,529.0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161,315.0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152,742.0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8,573.0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20,205.0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17,910.0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15,860.0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15,860.0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15,760.0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15,760.0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11,960.0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11,960.0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11,860.0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11,860.0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ქვეყნის ბრენდის განვითარების ღონისძიებები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ელექტრონული კომუნიკაციების, საინფორმაციო ტექნოლოგიებისა და საფოსტო კავშირის განვითარება 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მარკეტინგული და იურიდიული კონსულტაციების ხარჯი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24 01 05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შრომის ბაზრის ანალიზი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ტექნიკური და სამშენებლო სფეროს რეგულირება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1,637.0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ტექნიკური და სამშენებლო </w:t>
            </w: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ზედამხედველობის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2,196.0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1,351.0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სტანდარტებისა და მეტროლოგიის ეროვნული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2,026.0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1,341.0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აკრედიტაციის პროცესის მართვა და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1,759.0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1,879.0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აკრედიტაციის ერთიანი ეროვნული ორგანო - აკრედიტაციის ცენტრი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ტურიზმის განვითარების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31,680.0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31,680.0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30,650.0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30,650.0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28,950.0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28,950.0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24 05 01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ტურიზმის ეროვნული ადმინისტრაცია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ტურიზმის ეროვნული ადმინისტრაცია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24 05 02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შიდა ტურიზმი და მარკეტინგული ღონისძიებები საერთაშორისო ბაზარზე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ტურიზმის ეროვნული ადმინისტრაცია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ქონების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105,233.0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91,105.0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14,928.0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99,233.0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91,105.0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8,928.0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13,660.0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10,305.0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3,355.0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80,978.0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2,978.0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ქონების ადმინისტრირება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17,628.0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14,928.0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ქონების ეროვნული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11,628.0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8,928.0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3,355.0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2,978.0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2,978.0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საპრივატიზაციო ობიექტების აღრიცხვისა და შეფასების ხარჯი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ქონების ეროვნული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საკუთრებაში არსებული უძრავი ქონების დაცვის ღონისძიებები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ქონების ეროვნული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ინვესტორთა საბჭოს სამდივნო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ა(ა)იპ - ინვესტორთა საბჭოს სამდივნო 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24 06 05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მთის კურორტების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ქონების ეროვნული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24 06 06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გუდაურის სათხილამურო ტრასების მშენებლობისთვის (სამოქმედო გეგმის ფარგლებში) კერძო საკუთრებაში არსებული მიწების გამოსყიდვა - კომპენსაცია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ქონების ეროვნული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57,550.0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57,550.0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57,530.0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57,530.0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51,025.0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51,025.0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აწარმოე საქართველოში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აწარმოე საქართველოში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აწარმოე საქართველოში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51,025.0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51,025.0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5,060.0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4,899.0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1,414.0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1,061.0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3,646.0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3,646.0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ინოვაციების და ტექნოლოგიების სააგენტო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ინოვაციების და ტექნოლოგიების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ინოვაციებისა და ტექნოლოგიების განვითარების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ინოვაციების და ტექნოლოგიების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ინოვაციებისა და ტექნოლოგიების განვითარების ხელშეწყობა (ა(ა)იპ - ოუფენ ნეტი)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ოუფენ ნეტი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3,636.0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3,636.0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24 09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ნავთობისა და გაზის სექტორის რეგულირება და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ნავთობისა და გაზის სახელმწიფო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ეროვნული ინოვაციების ეკოსისტემის პროექტი (IBRD)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ინოვაციების და ტექნოლოგიების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ვარდნილისა და ენგურის ჰიდროელექტროსადგურების რეაბილიტაციის პროექტი (EBRD, EIB, EU)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ელექტროგადამცემი ქსელის გაძლიერების პროექტი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220 კვ ხაზის "ახალციხე-ბათუმი" მშენებლობა (WB)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ელექტროგადამცემი ხაზი "ჯვარი ხორგა" (EBRD, EU, KfW)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ელექტროგადაცემის გაუმჯობესების პროექტი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 "წყალტუბო-ახალციხე-თორთუმი" (KfW)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ჩრდილოეთის რგოლი (EBRD), ნამახვანი - წყალტუბო - ლაჯანური (EBRD, KfW)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 ჯვარი-წყალტუბო (WB)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გურიის ელგადაცემის ხაზების ინფრასტრუქტურის გაძლიერება (KfW)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კახეთის ინფრასტრუქტურის გაძლიერება (KfW)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24 14 03 06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ხელედულა-ლაჯანური-ონი (KfW)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ელექტროენერგიითა და ბუნებრივი აირით მომარაგების გაუმჯობესება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24 16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საზღვაო პროფესიული განათლების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7,637.0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7,237.0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სასწავლო უნივერსიტეტი - ბათუმის სახელმწიფო საზღვაო აკადემია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6,840.0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3,852.0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3,852.0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3,173.0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2,773.0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24 17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ბაქო - თბილისი - ყარსის სარკინიგზო მაგისტრალის მშენებლობისათვის მარაბდა - ახალქალაქი - კარწახის მონაკვეთზე კერძო საკუთრებაში არსებული მიწების გამოსყიდვა-კომპენსაცია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ქონების ეროვნული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24 18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24 19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ბაზარზე ზედამხედველობის სფეროს რეგულირება და განხორციელების ღონისძიებები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ტექნიკური და სამშენებლო ზედამხედველობის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სასარგებლო წიაღის მართვა და კოორდინაცია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5,940.0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წიაღის ეროვნული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3,354.0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4,654.0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სამოქალაქო ავიაციის სფეროს რეგულირება და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5,033.0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5,533.0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სამოქალაქო ავიაციის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4,986.0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5,486.0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3,065.0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საზღვაო ტრანსპორტის რეგულირება, მართვა და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8,212.0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9,052.0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საზღვაო ტრანსპორტის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8,086.0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8,926.0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3,560.0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3,058.0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3,058.0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სახმელეთო ტრანსპორტის რეგულირება, მართვა და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10,460.0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11,460.0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სახმელეთო ტრანსპორტის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2,625.0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შავ ზღვაში საქართველოს შიდა საზღვაო წყლებსა და  ტერიტორიულ ზღვაზე (წყლებზე) უსაფრთხო ნაოსნობის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სახელმწიფო ჰიდროგრაფიული სამსახური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3,080.0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2,095,182.0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2,071,600.0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28,085.0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350,292.0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338,510.0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13,282.0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16,025.0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10,325.0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113,084.0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110,084.0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77,400.0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77,400.0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40,320.0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40,320.0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101,153.0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100,153.0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1,606,450.0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1,601,850.0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138,440.0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131,240.0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4,154.0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4,154.0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25 01 01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სამინისტროს აპარატი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25 01 02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ანაკლიის ღრმაწყლოვანი ნავსადგურის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ანაკლიის ღრმაწყლოვანი ნავსადგურის განვითარების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2,454.0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2,454.0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1,315,250.0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1,315,250.0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1,197,450.0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1,197,450.0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პროგრამების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602,500.0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602,500.0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501,800.0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501,800.0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პერიოდული შეკეთება და რეაბილიტაცია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მიმდინარე შეკეთება და შენახვა ზამთრის პერიოდში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წინა წლებში შესრულებული საგზაო სამუშაოების აუნაზღაურებელი ნაწილის გადახდა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სტიქიური მოვლენების სალიკვიდაციოდ და პრევენციის მიზნით ჩასატარებელი სამუშაოები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25 02 02 06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კრედიტებისა და გრანტების მომსახურების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25 02 02 07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სანაპირო ზონების ნაპირსამაგრი სამუშაოები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25 02 02 08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ბაღდათი-აბასთუმნის საავტომობილო გზის რეკონსტრუქცია-რეაბილიტაცია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25 02 02 09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სნო-ჯუთა-როშკა-შატილი-ომალო-ხადორის ხეობა-ბაწარა-ახმეტის მიმართულებით საავტომობილო გზის რეკონსტრუქცია-მშენებლობა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25 02 02 10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ზემო იმერეთი (საჩხერე) - რაჭის დამაკავშირებელი საავტომობილო გზის რეკონსტრუქცია-მშენებლობა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25 02 02 11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ანაკლიის პორტთან მისასვლელი საავტომობილო გზის და რკინიგზის მშენებლობა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25 02 02 12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ქუთაისის საერთაშორისო აეროპორტთან (კოპიტნარი) სატრანსპორტო კვანძის მოწყობა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25 02 02 13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შიდასახელმწიფოებრივი და ადგილობრივი გზების მეორე პროექტი (WB)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25 02 02 14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შიდასახელმწიფოებრივი და ადგილობრივი გზების მესამე პროექტი (WB)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25 02 02 15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შიდასახელმწიფოებრივი გზების აქტივების მართვის პროექტი (WB)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25 02 02 16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ბათუმი (ანგისა) - ახალციხის საავტომობილო გზის ხულო-ზარზმის მონაკვეთის რეაბილიტაცია-რეკონსტრუქცია (Kuwait Fund)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25 02 02 17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შიდასახელმწიფოებრივი მნიშვნელობის ძირულა-ხარაგაული-მოლითი-ფონა-ჩუმათელეთის საავტომობილო გზის ჩუმათელეთი-ხარაგაულის მონაკვეთის რეაბილიტაცია-რეკონსტრუქცია (ADB)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25 02 02 18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მდინარე დებედაზე ხიდის მშენებლობა (EBRD)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ჩქაროსნული ავტომაგისტრალების მშენებლობა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704,650.0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704,650.0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695,400.0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695,400.0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აღმოსავლეთ-დასავლეთის სატრანზიტო მაგისტრალი IV (აგარა - ზემო ოსიაური) (WB)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აღმოსავლეთ-დასავლეთის ჩქაროსნული ავტომაგისტრალის დერეფნის გაუმჯობესების პროექტი (ზემო ოსიაური-რიკოთი) (EIB, WB)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ქ. ბათუმის ახალი შემოვლითი გზა (ADB, AIIB)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ქუთაისის შემოვლითი საავტომობილო გზის მეორე ზოლის მშენებლობა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სამტრედია-გრიგოლეთის საავტომობილო გზის კმ 0-კმ 50 მონაკვეთის მოდერნიზაცია-მშენებლობა (EIB, EU)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25 02 03 06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თბილისი-სენაკი-ლესელიძის საავტომობილო გზის ჩუმათელეთი-ხევის მონაკვეთის რეკონსტრუქცია-მშენებლობა (EIB, WB)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39,550.0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39,550.0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25 02 03 07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თბილისი-სენაკი-ლესელიძის საავტომობილო გზის ხევი უბისას მონაკვეთის რეკონსტრუქცია - მშენებლობა (ADB, EIB)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25 02 03 08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თბილისი-სენაკი-ლესელიძის საავტომობილო გზის უბისა შორაპანის მონაკვეთის რეკონსტრუქცია-მშენებლობა (EIB)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25 02 03 09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თბილისი-სენაკი-ლესელიძის საავტომობილო გზის შორაპანი არგვეთას მონაკვეთის რეკონსტრუქცია-მშენებლობა (ADB)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სენაკი-ფოთი-სარფის საავტომობილო გზის კმ48-კმ64 გრიგოლეთი-ჩოლოქის მონაკვეთის მშენებლობა (EIB)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მცხეთა-სტეფანწმინდა-ლარსის საავტომობილო გზის ქვეშეთი-კობის </w:t>
            </w: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მონაკვეთზე საავტომობილო გზის და გვირაბის მშენებლობა (ADB,EBRD)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50,000.0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ევრაზიის სატრანსპორტო </w:t>
            </w: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დერეფნის საინვესტიციო ცენტრი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აღმოსავლეთ-დასავლეთის ჩქაროსნული ავტომაგისტრალის ზესტაფონი–ქუთაისი–სამტრედიის მონაკვეთის მშენებლობა-რეკონსტრუქცია (JICA)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თბილისი-ბაკურციხე-ლაგოდეხის საავტომობილო გზის ბაკურციხე-წნორის მონაკვეთის მშენებლობა (ADB)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სენაკი-ფოთი-სარფის საავტომობილო გზის ბათუმი(ჭოროხი)-სარფის მონაკვეთზე ახალი საავტომობილო გზის მშენებლობა (ADB)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მდინარე რიონზე ფოთის ხიდის მშენებლობა (ADB, EIB)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25 02 03 16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თბილისი-წითელი ხიდის (აზერბაიჯანის რესპუბლიკის საზღვარი) საავტომობილო გზის კმ22-კმ57 რუსთავი-წითელი ხიდის მონაკვეთის მშენებლობა (EIB)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25 02 03 17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ალგეთი-სადახლოს საავტომობილო გზის მშენებლობა-მოდერნიზაცია (EIB)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25 02 03 18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თბილისი-ბაკურციხე-ლაგოდეხის საავტომობილო გზის კმ20-კმ50 ლოჭინი-საგარეჯოს მონაკვეთის მშენებლობა (EIB)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285,712.0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262,130.0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28,085.0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33,112.0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21,330.0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13,282.0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244,680.0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240,080.0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მუნიციპალური განვითარების ფონდის მიერ განსახორციელებელი პროექტები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მდგრადი ურბანული ტრანსპორტის განვითარების საინვესტიციო პროგრამა (ADB)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განვითარების პროექტი III (მცხეთა-მთიანეთი და სამცხე-ჯავახეთი) (WB)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და მუნიციპალური ინფრასტრუქტურის განვითარების პროექტი II (WB, WB-TF)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ურბანული რეკონსტრუქციის და განვითარების პროექტი (EIB)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25 03 06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და საზოგადოებრივი მნიშვნელობის ობიექტების მშენებლობა-რეაბილიტაცია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25 03 07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ტურისტული ინფრასტრუქტურის მშენებლობა-რეაბილიტაცია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25 03 08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საჯარო შენობების ენერგოეფექტურობის გაუმჯობესება და განახლებადი-ალტერნატიული ენერგიის გამოყენება (E5P, NEFCO)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25 03 09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საცხოვრებლად ვარგისი ქალაქების საინვესტიციო პროგრამა (ADB)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25 03 10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ურბანული ტრანსპორტის განვითარების პროგრამა (EBRD)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25 03 11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ბაკურიანის მუნიციპალური სერვისების გაუმჯობესების პროგრამა (EBRD)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25 03 12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სივრცითი დაგეგმარება და ურბანული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25 03 13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საქართველოს მუნიციპალური განვითარების ფონდი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23,582.0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28,085.0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11,782.0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13,282.0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256,800.0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256,800.0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127,000.0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127,000.0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129,300.0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129,300.0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ქობულეთის წყალარინების  პროექტი (EBRD, ORET)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საკანალიზაციო სისტემების მდგრადი მართვის პროექტი (SIDA)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ურბანული მომსახურების გაუმჯობესების პროგრამა (წყალმომარაგებისა და წყალარინების სექტორი) (ADB)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129,000.0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129,000.0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ქუთაისის წყალარინების პროექტი (EIB, EPTATF)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25 04 05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რეგიონებში ინფრასტრუქტურული პროექტების მხარდაჭერის ღონისძიებები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საქართველოს რეგიონული განვითარებისა და </w:t>
            </w: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ინფრასტრუქტურის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25 04 06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რეგიონებში წყალმომარაგების მხარდაჭერის ღონისძიებები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მყარი ნარჩენების მართვის პროგრამა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24,220.0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24,220.0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მყარი ნარჩენების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ქუთაისის მყარი ნარჩენების ინტეგრირებული მართვის პროექტი (EU, KfW)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ქვემო ქართლის ნარჩენების მართვის პროექტი (EBRD, SIDA)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მყარი ნარჩენების ინტეგრირებული მართვის პროგრამა II (კახეთი, სამეგრელო-ზემო სვანეთი) (KfW)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25 05 05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მყარი ნარჩენების მართვის პროექტი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25 06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გადაადგილებული პირების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25 07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ინფრასტრუქტურის მშენებლობა და რეაბილიტაცია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149,000.0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149,000.0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108,750.0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108,750.0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25 07 01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სკოლების მშენებლობა-რეაბილიტაცია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25 07 02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საჯარო სკოლების რეაბილიტაციისა და ენერგოეფექტურობის გაზრდის პროექტი (CEB, E5P)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25 07 03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ინფრასტრუქტურის მშენებლობა-რეაბილიტაცია მუნიციპალიტეტებში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386,285.0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224,000.0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177,655.0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336,252.0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191,950.0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159,672.0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133,247.0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83,444.0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49,803.0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180,744.0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103,189.0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77,555.0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15,441.0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4,533.0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1,788.0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2,745.0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17,567.0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3,439.0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14,128.0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50,033.0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32,050.0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17,983.0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22,835.0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22,835.0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22,390.0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22,390.0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17,320.0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17,320.0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157,245.0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157,245.0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132,745.0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132,745.0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67,335.0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67,335.0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მართვა და ბრალდებულთა/მსჯავრდებულთა ყოფითი პირობების გაუმჯობესება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126,745.0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126,745.0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სპეციალური პენიტენციური სამსახური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126,745.0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126,745.0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67,335.0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67,335.0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ბრალდებულთა და მსჯავრდებულთა ეკვივალენტური სამედიცინო მომსახურებით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სპეციალური პენიტენციური სამსახური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სპეციალური პენიტენციური სამსახური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8,934.0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3,269.0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არქივი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8,821.0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3,156.0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4,799.0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3,486.0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1,941.0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5,411.0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2,721.0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5,247.0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2,572.0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1,182.0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3,794.0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1,587.0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26 04 01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სამინისტროს სისტემის თანამშრომელთა გადამზადება  და სასწავლო ცენტრის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4,411.0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2,721.0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იუსტიციის სასწავლო ცენტრი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4,257.0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2,572.0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26 04 02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და პრობაციის სისტემისათვის თანამშრომელთა მომზადება და პროფესიული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პენიტენციური და პრობაციის სისტემის მოსამსახურეთა მომზადების ცენტრი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ელექტრონული მმართველობის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მონაცემთა გაცვლის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26 06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1,680.0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8,179.0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6,641.0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1,668.0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5,182.0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5,182.0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26 06 01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დანაშაულის პრევენციის პროგრამები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დანაშაულის პრევენციის ცენტრი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1,273.0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1,273.0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26 06 02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სრულყოფილი პრობაციის სისტემა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1,680.0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არასაპატიმრო სასჯელთა აღსრულებისა და პრობაციის ეროვნული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6,906.0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5,368.0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1,668.0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4,697.0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4,697.0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1,736.0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26 07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28,363.0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20,933.0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იუსტიციის სახლი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24,863.0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20,933.0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12,300.0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11,182.0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7,067.0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26 08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რეესტრის ეროვნული სააგენტოს მომსახურებათა განვითარება და ხელმისაწვდომობა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53,876.0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54,326.0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რეესტრის ეროვნული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45,615.0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46,965.0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16,255.0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16,255.0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23,330.0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19,830.0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4,890.0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8,261.0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7,361.0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26 09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ბაზრის განვითარება (WB)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რეესტრის ეროვნული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11,354.0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11,354.0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11,347.0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11,347.0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2,646.0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2,646.0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ერთიანი სახელმწიფო საინფორმაციო ტექნოლოგიების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4,698.0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4,878.0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სმართ ლოჯიქი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4,545.0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1,893.0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1,893.0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56,995.0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63,595.0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სერვისების განვითარების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48,483.0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55,083.0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9,758.0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9,758.0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34,198.0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34,198.0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4,127.0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4,127.0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8,512.0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8,512.0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ნორმატიული აქტების სისტემატიზაცია და მთარგმნელობითი ცენტრის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1,996.0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2,181.0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საკანონმდებლო მაცნე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1,870.0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20,837.0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23,737.0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აღსრულების ეროვნული ბიურო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19,645.0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22,545.0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7,626.0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7,626.0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8,563.0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8,563.0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2,926.0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3,140.0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1,192.0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1,192.0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4,364,200.0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4,363,000.0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4,295,879.0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4,294,720.0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37,434.0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36,924.0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181,234.0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180,612.0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4,042,017.0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4,042,017.0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32,596.0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32,569.0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68,321.0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68,280.0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61,438.0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60,238.0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60,747.0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59,588.0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37,434.0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36,924.0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20,644.0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20,022.0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3,058.0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3,058.0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27 01 02 01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სამედიცინო და ფარმაცევტული საქმიანობის რეგულირების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3,058.0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3,058.0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1,227.0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1,227.0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27 01 02 02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სამედიცინო-სოციალური ექსპერტიზა და კონტროლი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სამედიცინო და ფარმაცევტული საქმიანობის რეგულირების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27 01 02 03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სამკურნალო საშუალებების ხარისხის სახელმწიფო კონტროლი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სამედიცინო და ფარმაცევტული საქმიანობის რეგულირების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11,945.0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და ჯანმრთელობის დაცვის პროგრამების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21,617.0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21,577.0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21,397.0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21,357.0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16,027.0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16,007.0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5,087.0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ადამიანით ვაჭრობის (ტრეფიკინგის) მსხვერპლთა, </w:t>
            </w: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დაზარალებულთა დაცვისა და დახმარების სახელმწიფო ფონდი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27 01 06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5,753.0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5,353.0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საგანგებო სიტუაციების კოორდინაციისა და გადაუდებელი დახმარების ცენტრი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5,513.0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5,143.0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3,954.0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3,814.0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1,399.0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1,169.0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27 01 07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დევნილთა, ეკომიგრანტთა და საარსებო წყაროებით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დევნილთა, ეკომიგრანტთა და საარსებო წყაროებით უზრუნველყოფის სააგენტო  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27 01 08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დასაქმების ხელშეწყობის მომსახურებათა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დასაქმების ხელშეწყობის სახელმწიფო სააგენტო  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სოციალური დაცვა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3,126,000.0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3,126,000.0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3,125,910.0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3,125,910.0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11,330.0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11,330.0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3,108,930.0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3,108,930.0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საპენსიო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2,230,000.0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2,230,000.0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2,230,000.0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2,230,000.0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2,230,000.0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2,230,000.0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27 02 03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რეაბილიტაცია და ბავშვზე ზრუნვა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ადამიანით ვაჭრობის (ტრეფიკინგის) მსხვერპლთა, დაზარალებულთა დაცვისა და დახმარების სახელმწიფო ფონდი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7,130.0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ჯანმრთელობის დაცვა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1,078,627.0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1,078,627.0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1,078,442.0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1,078,442.0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144,013.0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144,013.0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930,622.0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930,622.0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3,807.0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3,807.0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757,136.0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757,136.0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757,136.0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757,136.0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753,136.0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753,136.0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ჯანმრთელობის დაცვა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90,387.0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90,387.0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90,287.0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90,287.0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43,655.0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43,655.0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46,462.0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46,462.0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იმუნიზაცია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22,870.0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22,870.0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ეპიდზედამხედველობა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სისხლი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ჯანდაცვის, გარემოსა და პროფესიულ დაავადებათა ჯანმრთელობის სფეროში არსებული ვალდებულებების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27 03 02 06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ტუბერკულოზის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16,867.0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16,867.0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ცენტრი;</w:t>
            </w: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სსიპ - სოციალური მომსახურების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16,867.0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16,867.0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3,798.0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3,798.0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13,069.0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13,069.0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27 03 02 07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აივ ინფექციის/შიდსის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13,480.0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13,480.0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ცენტრი;</w:t>
            </w: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სსიპ - სოციალური მომსახურების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5,737.0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5,737.0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7,743.0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7,743.0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27 03 02 08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დედათა და ბავშვთა ჯანმრთელობა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ცენტრი;</w:t>
            </w: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სსიპ - სოციალური მომსახურების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27 03 02 09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 ჰეპატიტის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სააგენტო;</w:t>
            </w: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230,604.0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230,604.0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230,519.0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230,519.0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95,918.0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95,918.0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131,024.0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131,024.0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3,577.0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3,577.0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ფსიქიკური ჯანმრთელობა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დიაბეტის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14,796.0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14,796.0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ბავშვთა ონკოჰემატოლოგიური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დიალიზი და თირკმლის ტრანსპლანტაცია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38,640.0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38,640.0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38,640.0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38,640.0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38,604.0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38,604.0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27 03 03 05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27 03 03 06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27 03 03 07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პირველადი და გადაუდებელი სამედიცინო დახმარების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112,964.0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112,964.0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საგანგებო სიტუაციების კოორდინაციისა და გადაუდებელი დახმარების ცენტრი;</w:t>
            </w: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სსიპ - სოციალური მომსახურების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112,879.0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112,879.0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94,088.0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94,088.0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15,214.0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15,214.0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3,577.0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3,577.0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27 03 03 08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რეფერალური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27 03 03 09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ძალებში გასაწვევ მოქალაქეთა სამედიცინო შემოწმება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დიპლომისშემდგომი სამედიცინო განათლება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სამედიცინო დაწესებულებათა რეაბილიტაცია და აღჭურვა 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დასაქმების ხელშეწყობის სახელმწიფო სააგენტო </w:t>
            </w:r>
            <w:r w:rsidR="00DC452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;</w:t>
            </w:r>
            <w:r w:rsidR="00DC4526"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საქართველოს ოკუპირებული </w:t>
            </w:r>
            <w:r w:rsidR="00DC4526"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ტერიტორიებიდან დევნილთა, შრომის, ჯანმრთელობისა და სოციალური დაცვის სამინისტრო</w:t>
            </w: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67,135.0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67,135.0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24,435.0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24,435.0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20,650.0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20,650.0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სარეინტეგრაციო დახმარება საქართველოში დაბრუნებული მიგრანტებისათვის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ეკომიგრანტთა მიგრაციის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დევნილთა, ეკომიგრანტთა და საარსებო წყაროებით უზრუნველყოფის სააგენტო  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განსახლების ადგილებში დევნილთა შენახვა და მათი საცხოვრებელი პირობების გაუმჯობესება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დევნილთა, ეკომიგრანტთა და საარსებო წყაროებით უზრუნველყოფის სააგენტო  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დაცვის მქონე პირთა ინტეგრაციის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27 06 05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საარსებო წყაროებით უზრუნველყოფის პროგრამა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დევნილთა, ეკომიგრანტთა და საარსებო წყაროებით უზრუნველყოფის სააგენტო  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159,720.0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159,000.0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157,180.0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156,490.0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9,740.0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9,715.0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140,747.0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6,301.0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6,301.0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განხორციელება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158,850.0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158,150.0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156,315.0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155,645.0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9,620.0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140,032.0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139,495.0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დაგეგმვა და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148,170.0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148,170.0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147,170.0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147,170.0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137,730.0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137,730.0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28 01 01 01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სამინისტროს აპარატი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17,890.0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17,890.0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16,890.0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16,890.0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28 01 01 02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საზღვარგარეთ საქართველოს დიპლომატიური დაწესებულებები (წარმომადგენლობები)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130,280.0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130,280.0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130,280.0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130,280.0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130,280.0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130,280.0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28 01 03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საერთაშორისო ხელშეკრულებათა თარგმნის ბიურო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დიასპორული პოლიტიკა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საინფორმაციო ცენტრი ნატოსა და ევროკავშირის შესახებ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საგარეო საქმეთა სამინისტროს ლევან მიქელაძის სახელობის დიპლომატიური სასწავლო და კვლევითი ინსტიტუტი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896,436.0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17,436.0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692,139.0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679,489.0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13,650.0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400,030.0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395,389.0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4,641.0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242,238.0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236,605.0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5,633.0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1,551.0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27,904.0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27,851.0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21,385.0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19,613.0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1,772.0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204,297.0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200,511.0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3,786.0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327,264.0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327,264.0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327,264.0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327,264.0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309,248.0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309,248.0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18,016.0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18,016.0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სამხედრო განათლება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51,926.0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51,620.0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51,172.0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50,886.0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43,846.0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43,846.0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6,534.0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6,248.0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დაწყებითი სამხედრო მომზადება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გენერალ გიორგი კვინიტაძის სახელობის კადეტთა სამხედრო ლიცეუმი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3,851.0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3,631.0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სამხედრო განათლება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16,306.0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16,230.0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დავით აღმაშენებლის სახელობის საქართველოს ეროვნული თავდაცვის აკადემია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15,901.0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15,835.0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11,051.0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11,051.0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4,094.0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თავდაცვის ინსტიტუციური აღმშენებლობის სკოლა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სპეციალისტების მომზადება და შეფასება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29,855.0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29,855.0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29,855.0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29,855.0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29,855.0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29,855.0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29 02 05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სასწავლო კურსები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66,780.0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58,380.0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9,400.0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64,350.0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56,050.0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9,048.0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5,318.0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27,277.0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27,227.0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19,025.0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19,005.0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29 03 01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სერვისების გაუმჯობესება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16,750.0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9,400.0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გიორგი აბრამიშვილის სახელობის საქართველოს თავდაცვის სამინისტროს სამხედრო ჰოსპიტალი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15,720.0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7,420.0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6,568.0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2,838.0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29 03 02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29 03 03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ჯანდაცვა და სამედიცინო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22,880.0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22,880.0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21,480.0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21,480.0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მართვის, კონტროლის, კავშირგაბმულობისა და კომპიუტერული სისტემები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3,838.0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3,838.0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2,687.0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2,687.0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5,962.0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5,962.0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29 04 01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კიბერუსაფრთხოების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კიბერუსაფრთხოების ბიურო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29 04 02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კავშირგაბმულობა და საინფორმაციო ტექნოლოგიების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2,398.0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2,398.0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2,398.0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2,398.0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5,602.0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5,602.0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29 06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სამშვიდობო მისიები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41,850.0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41,850.0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41,850.0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41,850.0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41,085.0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41,085.0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41,260.0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33,530.0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7,730.0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31,708.0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27,644.0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4,064.0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6,184.0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6,043.0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22,786.0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21,169.0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1,617.0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1,752.0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9,552.0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5,886.0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3,666.0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სახელმწიფო სამხედრო სამეცნიერო-ტექნიკური ცენტრი დელტა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33,132.0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27,632.0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სამხედრო სამეცნიერო-ტექნიკური ცენტრი "დელტა"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24,643.0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22,183.0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2,460.0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20,810.0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19,980.0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8,489.0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5,449.0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3,040.0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გრიგოლ წულუკიძის სამთო ინსტიტუტი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2,288.0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1,618.0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გრიგოლ წულუკიძის სამთო ინსტიტუტი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2,146.0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1,568.0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1,278.0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სოხუმის ილია ვეკუას ფიზიკა-ტექნიკის ინსტიტუტი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1,359.0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სოხუმის ილია ვეკუას ფიზიკა-ტექნიკის ინსტიტუტი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რაფიელ დვალის მანქანათა მექანიკის ინსტიტუტი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რაფიელ დვალის მანქანათა მექანიკის ინსტიტუტი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29 07 05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ინსტიტუტი ოპტიკა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ინსტიტუტი ოპტიკა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29 07 06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ფერდინანდ თავაძის მეტალურგიისა და მასალათმცოდნეობის ინსტიტუტი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ფერდინანდ თავაძის მეტალურგიისა და მასალათმცოდნეობის ინსტიტუტი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1,633.0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1,427.0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1,164.0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29 07 07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მიკრო და ნანო ელექტრონიკის ინსტიტუტი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მიკრო და ნანო ელექტრონიკის ინსტიტუტი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29 08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შესაძლებლობების შენარჩუნება/განვითარება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29 09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ლოჯისტიკური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170,956.0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170,956.0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168,957.0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168,957.0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29,875.0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29,875.0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139,082.0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139,082.0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1,999.0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1,999.0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29 09 01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ლოჯისტიკური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162,300.0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162,300.0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160,301.0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160,301.0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29,875.0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29,875.0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130,426.0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130,426.0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1,999.0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1,999.0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29 09 02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საბრძოლო მზადყოფნის (GDRP) ლოჯისტიკური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8,656.0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8,656.0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8,656.0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8,656.0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8,656.0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8,656.0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29 10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ძალების შესაძლებლობის გაძლიერება (SG)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964,793.0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214,593.0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861,716.0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181,516.0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592,488.0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498,000.0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94,488.0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193,597.0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165,331.0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28,266.0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19,841.0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12,962.5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8,937.5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4,025.0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62,507.5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27,611.5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34,896.0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103,077.0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33,077.0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584,834.0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584,834.0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520,192.6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520,192.6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367,445.0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367,445.0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127,187.6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127,187.6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5,502.5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5,502.5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19,997.5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19,997.5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64,641.4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64,641.4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საზღვრის დაცვა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სამინისტროს სახელმწიფო საქვეუწყებო დაწესებულება საქართველოს სასაზღვრო პოლიცია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88,900.0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88,900.0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66,050.0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66,050.0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17,712.0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17,712.0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3,338.0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3,338.0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129,010.0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10,660.0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130,850.0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დაცვის პოლიციის დეპარტამენტი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123,270.0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125,160.0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82,495.0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73,800.0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16,240.0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15,335.0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12,500.0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21,235.0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20,525.0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5,690.0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6,874.0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შინაგან საქმეთა სამინისტროს აკადემია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6,859.0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6,574.0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2,874.0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2,874.0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3,559.0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4,193.0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4,123.0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შინაგან საქმეთა სამინისტროს ჯანმრთელობის დაცვის სამსახური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4,179.4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4,120.4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3,362.4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3,303.4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30 06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სამოქალაქო უსაფრთხოების დონის ამაღლება, სახელმწიფო მატერიალური რეზერვების შექმნა და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72,883.0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72,609.0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69,877.0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69,603.0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52,209.0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52,209.0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13,066.0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12,863.0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3,307.0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3,236.0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30 06 01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სამოქალაქო უსაფრთხოების დონის ამაღლება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72,290.0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72,290.0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საგანგებო სიტუაციების მართვის სამსახური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69,290.0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69,290.0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12,768.0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12,768.0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30 06 02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მატერიალური რეზერვების შექმნა და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რეზერვებისა და სამოქალაქო უსაფრთხოების სერვისების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30 07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65,199.0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72,499.0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შსს მომსახურების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38,334.0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45,634.0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15,542.0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15,542.0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8,977.0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8,977.0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7,340.0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26,865.0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26,865.0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30 08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საგანგებო და გადაუდებელი დახმარების ეფექტური სისტემის ფუნქციონირება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10,554.0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10,554.0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- 112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10,104.0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10,104.0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5,146.0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5,146.0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3,493.0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3,493.0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402,195.0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53,650.0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372,246.0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324,615.0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52,086.0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64,965.0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47,353.0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17,612.0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91,229.0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69,331.0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21,898.0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115,250.0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115,250.0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4,439.0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98,809.0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90,802.0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29,949.0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28,385.0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1,564.0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11,185.0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11,185.0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გარემოზე ზემოქმედების შეფასების ღონისძიებები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ბიოლოგიური მრავალფეროვნების დაცვის ღონისძიებები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43,325.0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7,325.0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43,320.0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9,853.0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3,153.0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31,911.0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29,354.0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2,557.0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1,376.0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უვნებლობის, მცენარეთა დაცვისა და ეპიზოოტიური კეთილსაიმედოობის პროგრამის მართვა და ადმინისტრირება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14,625.0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7,325.0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სურსათის ეროვნული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14,620.0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9,853.0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3,153.0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3,657.0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2,557.0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უვნებლობის სახელმწიფო კონტროლი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სურსათის ეროვნული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ცხოველთა ჯანმრთელობის დაცვა და იდენტიფიკაცია-რეგისტრაცია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სურსათის ეროვნული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9,650.0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9,650.0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მცენარეთა დაცვა და ფიტოსანიტარიული კეთილსაიმედოობა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სურსათის ეროვნული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31 02 05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ვეტერინარული კონტროლი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სურსათის ეროვნული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31 02 06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აზიური ფაროსანას წინააღმდეგ გასატარებელი ღონისძიებები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სურსათის ეროვნული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16,750.0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16,750.0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მევენახეობა-მეღვინეობის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1,460.0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13,620.0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12,430.0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1,345.0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11,745.0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მევენახეობა-მეღვინეობის განვითარების პროგრამის მართვა და ადმინისტრირება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1,460.0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1,345.0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ღვინის ლაბორატორიული კვლევა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ღვინოპროდუქციის პოპულარიზაციის ხელშეწყობის ღონისძიებები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მევენახეობის განვითარების ღონისძიებები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31 03 05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რთველის ხელშეწყობის ღონისძიებები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31 03 06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ვაზის წარმოშობის პოპულარიზაცია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31 03 07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ღვინის ადგილწარმოშობის დასახელების სისტემის განვითარებისა და ქართული ღვინის აღნიშვნების დაცვის ხელშეწყობის ღონისძიებები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4,702.0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4,486.0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2,711.0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2,586.0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2,568.0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2,564.0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31 04 01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დარგში სამეცნიერო-კვლევითი ღონისძიებების პროგრამის ადმინისტრირება და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გავრცელებული შინაური ცხოველების, ფრინველების, თევზების და სამეურნეო-სასარგებლო მწერების ადგილობრივი ჯიშების და პოპულაციების აღდგენა-გაუმჯობესება და გენეტიკური ბანკის შექმნა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ერთწლოვანი და მრავალწლოვანი კულტურების გენოფონდის შენარჩუნება, მათი გაშენების, მოვლა-მოყვანის, ბიოაგროწარმოების ინოვაციური ტექნოლოგიების შემუშავება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პროდუქტთა შენახვა-გადამუშავების მეთოდების სამეცნიერო კვლევა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31 04 05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მიწის ფონდის შესწავლა ნიადაგის ნაყოფიერების აღდგენა-გაუმჯობესების მიზნით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ერთიანი აგროპროექტი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142,980.0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142,500.0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142,285.0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141,805.0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96,150.0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96,150.0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33,510.0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33,510.0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პროექტების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10,480.0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სოფლისა და სოფლის მეურნეობის განვითარების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10,390.0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შეღავათიანი აგროკრედიტები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სოფლისა და სოფლის მეურნეობის განვითარების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73,850.0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73,850.0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აგროდაზღვევა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სოფლისა და სოფლის მეურნეობის განვითარების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დანერგე მომავალი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სოფლისა და სოფლის მეურნეობის განვითარების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ჩაი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სოფლისა და სოფლის მეურნეობის განვითარების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31 05 06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პროდუქციის გადამამუშავებელი საწარმოების თანადაფინანსება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სოფლისა და სოფლის მეურნეობის განვითარების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11,850.0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11,850.0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31 05 07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ფერმათა/ფერმერთა რეგისტრაციის პროექტი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სოფლისა და სოფლის მეურნეობის განვითარების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31 05 08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მოსავლის ამღები ტექნიკის თანადაფინანსების პროექტი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სოფლისა და სოფლის მეურნეობის განვითარების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31 05 09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პროექტების ტექნიკური მხარდაჭერის პროგრამა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სოფლისა და სოფლის მეურნეობის განვითარების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მეფუტკრეობის სასოფლო-სამეურნეო კოოპერატივების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სოფლისა და სოფლის მეურნეობის განვითარების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კოოპერატივების ინფრასტრუქტურული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სოფლისა და სოფლის მეურნეობის განვითარების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აგროსექტორის განვითარების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11,995.0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11,995.0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11,995.0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11,995.0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31 05 12 01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მოდერნიზაციის, ბაზარზე წვდომისა და მდგრადობის პროექტი (GEF, IFAD)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31 05 12 02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მოდერნიზაციის, ბაზარზე წვდომისა და მდგრადობის პროექტის საგრანტო კომპონენტი (GEF, IFAD)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სოფლისა და სოფლის მეურნეობის განვითარების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31 05 12 03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მერძევეობის დარგის მოდერნიზაციის და ბაზარზე წვდომის პროგრამა (DiMMA) (IFAD)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მოდერნიზაცია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74,970.0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74,970.0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55,970.0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55,970.0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19,970.0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19,970.0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19,970.0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19,970.0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ზედამხედველობა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20,340.0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20,340.0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ზედამხედველობის დეპარტამენტი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17,640.0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17,640.0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31 08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23,215.0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11,245.0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10,245.0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8,227.0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4,257.0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5,409.0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3,229.0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1,054.0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31 08 01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რეგულირება და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15,945.0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10,145.0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დაცული ტერიტორიების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9,495.0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7,607.0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4,257.0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3,279.0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2,479.0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1,054.0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31 08 02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დაცვა და რესურსების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დაცული ტერიტორიების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31 08 03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ეკოტურიზმის განვითარება და საზოგადოებასთან ეფექტური კომუნიკაცია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დაცული ტერიტორიების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31 08 04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განვითარება (CNF)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დაცული ტერიტორიების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31 08 05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მხარდაჭერის პროგრამა კავკასიაში-საქართველოს (ეკორეგიონალური პროგრამა საქართველო, (KfW)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დაცული ტერიტორიების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31 09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სატყეო სისტემის ჩამოყალიბება და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34,140.0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13,780.0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22,610.0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26,940.0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22,590.0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4,465.0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15,470.0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11,670.0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სატყეო სააგენტოს რეგულირება და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15,145.0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9,415.0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ეროვნული სატყეო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12,945.0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9,395.0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4,465.0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ტყის მოვლა-აღდგენის ღონისძიებები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ეროვნული სატყეო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ტყითსარგებლობის ღონისძიებები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11,945.0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ეროვნული სატყეო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11,945.0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9,845.0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ტყის აღრიცხვა-ინვენტარიზაციის ღონისძიებები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ეროვნული სატყეო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31 10 01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ველური ბუნების ეროვნული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31 10 02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ფლორისა და ფაუნის იშვიათი სახეობების განახლება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ველური ბუნების ეროვნული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დაცვისა და სოფლის მეურნეობის მიმართულებით ინფორმაციაზე ხელმისაწვდომობის და განათლება მდგრადი განვითარებისთვის ხელშეწყობის პროგრამა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31 11 01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დაცვისა და სოფლის მეურნეობის მიმართულებით ინფორმაციაზე ხელმისაწვდომობა, საზიგადოების ჩართულობა და განათლების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გარემოსდაცვითი ინფორმაციისა და განათლების ცენტრი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31 11 02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ინფორმაციული ტექნოლოგიებისა და ელექტრონული სისტემების შექმნა, მართვა და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გარემოსდაცვითი ინფორმაციისა და განათლების ცენტრი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ბირთვული და რადიაციული უსაფრთხოების დაცვა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ბირთვული და რადიაციული უსაფრთხოების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სფეროში მონიტორინგი, პროგნოზირება და პრევენცია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გარემოს ეროვნული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6,440.0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4,760.0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კვების პროდუქტების, ცხოველთა და მცენარეთა დაავადებების დიაგნოსტიკა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სოფლის მეურნეობის სამინისტროს ლაბორატორია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4,054.0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მდგრადი მართვისა და მიწათსარგებლობის მონიტორინგის სახელმწიფო პროგრამა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მიწის მდგრადი მართვისა და მიწათსარგებლობის მონიტორინგის ეროვნული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2,038,454.0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1,666,545.0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399,468.0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1,834,559.0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1,517,265.0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344,853.0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241,641.0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86,257.0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155,384.0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273,533.0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112,286.0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161,247.0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204,360.0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204,300.0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32,513.0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58,804.0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1,268.0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7,629.0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5,771.0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1,858.0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1,074,883.0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1,049,847.0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25,036.0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199,938.0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145,323.0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54,615.0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3,957.0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3,957.0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განათლების, მეცნიერების, კულტურისა და სპორტის სფეროში სახელმწიფო პოლიტიკის შემუშავება და პროგრამების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40,313.0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35,415.0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5,307.0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37,605.0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32,755.0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5,259.0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16,235.0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15,117.0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19,584.0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16,768.0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2,816.0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განათლების, მეცნიერების, კულტურისა და სპორტის სფეროში სახელმწიფო პოლიტიკის შემუშავება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 სფეროში სამინისტროს პოლიტიკის განხორციელების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საგანმანათლებლო რესურსცენტრები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4,302.0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4,302.0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2,198.0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2,198.0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 ხარისხის განვითარება და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6,958.0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4,167.0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განათლების ხარისხის განვითარების ეროვნული ცენტრი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6,898.0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4,127.0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1,613.0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4,354.0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2,054.0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 მართვის საინფორმაციო სისტემა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10,785.0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1,140.0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განათლების მართვის საინფორმაციო სისტემა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8,277.0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7,262.0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32 01 05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ურთიერთობების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32 01 06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საგანმანათლებლო და სამეცნიერო ინფრასტრუქტურის განვითარების სააგენტო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სკოლამდელი და ზოგადი განათლება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927,685.0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927,300.0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910,640.0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910,270.0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44,692.0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44,166.0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20,236.0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20,456.0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4,314.0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4,314.0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835,493.0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835,479.0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32 02 01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782,000.0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782,000.0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11,640.0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10,945.0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32 02 02 01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მასწავლებელთა პროფესიული განვითარების ეროვნული ცენტრის აპარატი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მასწავლებელთა პროფესიული განვითარების ეროვნული ცენტრი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32 02 02 02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მასწავლებელთა პროფესიული განვითარების ეროვნული ცენტრის პროგრამები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მასწავლებელთა პროფესიული განვითარების ეროვნული ცენტრი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19,470.0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19,340.0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19,445.0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19,330.0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17,276.0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17,165.0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უზრუნველყოფის პროგრამის ადმინისტრირება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დაწესებულების მანდატურის სამსახური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32 02 03 02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დაწესებულების მანდატურის სამსახური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წარმატებულ მოსწავლეთა წახალისება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32 02 04 01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წარმატებულ მოსწავლეთა წახალისება - საქართველოს განათლების, მეცნიერების, კულტურისა და სპორტის სამინისტროს განკარგვა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32 02 04 02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სასწავლო ოლიმპიადები - სსიპ – შეფასებისა და გამოცდების ეროვნული ცენტრი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შეფასებისა და გამოცდების ეროვნული ცენტრი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32 02 04 03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წარჩინებულ მოსწავლეთა მედლები - სსიპ – საგანმანათლებლო და სამეცნიერო ინფრასტრუქტურის განვითარების სააგენტო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32 02 05 01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ვლადიმირ კომაროვის თბილისის ფიზიკა-მათემატიკის N199 საჯარო სკოლა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ვლადიმირ კომაროვის თბილისის ფიზიკა-მათემატიკის №199 საჯარო სკოლა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32 02 05 02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 - საქართველოს განათლების, მეცნიერების, კულტურისა და სპორტის სამინისტროს განკარგვა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32 02 06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1,847.0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1,847.0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21,149.0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21,149.0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32 02 07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დავისვენოთ და ვისწავლოთ ერთად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32 02 08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რეგიონების მასწავლებლებისა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32 02 09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სასწავლო გეგმის განვითარება და დანერგვის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23,550.0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23,550.0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23,550.0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23,550.0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20,235.0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20,235.0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პროგრამა "ჩემი პირველი კომპიუტერი"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32 02 13 01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ხელშეწყობა – საქართველოს განათლების, მეცნიერების, კულტურისა და სპორტის სამინისტროს განკარგვა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32 02 13 02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ხელშეწყობა - სსიპ – შეფასებისა და გამოცდების ეროვნული ცენტრის განკარგვა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შეფასებისა და გამოცდების ეროვნული ცენტრი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32 02 13 03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ხელშეწყობა - სსიპ - საგანმანათლებლო და სამეცნიერო ინფრასტრუქტურის განვითარების სააგენტოს განკარგვა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რეფორმის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32 02 14 01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რეფორმის ხელშეწყობა - საქართველოს განათლების, მეცნიერების, კულტურისა და სპორტის სამინისტროს განკარგვა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32 02 14 02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სკოლების ინფორმაციულ - საკომუნიკაციო ტექნოლოგიებით უზრუნველყოფა - სსიპ - განათლების მართვის საინფორმაციო სისტემის განკარგვა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განათლების მართვის საინფორმაციო სისტემა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32 02 14 03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სკოლამდელი განათლების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პროფესიული განათლება 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74,591.0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52,850.0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21,741.0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71,837.0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51,830.0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23,640.0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3,702.0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19,938.0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20,190.0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20,190.0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27,722.0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27,653.0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2,754.0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1,734.0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71,658.0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21,658.0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სამინისტრო;</w:t>
            </w: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პროფესიული საგნამანათლებლო დაწესებულებები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68,924.0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19,924.0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21,165.0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19,855.0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27,719.0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27,650.0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2,734.0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1,734.0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მსჯავრდებული პირებისათვის და ყოფილი პატიმრებისათვის პროფესიული განათლების მიღების ხელმისაწვდომობა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2,783.0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ზურაბ ჟვანიას სახელობის სახელმწიფო ადმინისტრირების სკოლა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2,763.0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2,392.0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491,308.0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145,015.0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346,623.0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440,343.0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144,290.0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296,383.0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163,620.0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13,006.0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150,614.0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135,161.0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123,161.0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1,480.0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138,138.0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117,896.0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20,242.0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50,965.0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50,240.0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გამოცდების ორგანიზება 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16,415.0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3,945.0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15,775.0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3,905.0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1,545.0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32 04 01 01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შეფასებისა და გამოცდების ეროვნული ცენტრის აპარატი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3,945.0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შეფასებისა და გამოცდების ეროვნული ცენტრი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3,905.0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1,545.0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32 04 01 02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შეფასებისა და გამოცდების ეროვნული ცენტრის პროგრამები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შეფასებისა და გამოცდების ეროვნული ცენტრი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8,425.0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8,425.0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სასწავლო, სამაგისტრო გრანტები და ახალგაზრდების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111,780.0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111,780.0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111,780.0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111,780.0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111,710.0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111,710.0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სასწავლო გრანტი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94,817.0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94,817.0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94,817.0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94,817.0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94,817.0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94,817.0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სასწავლო სამაგისტრო გრანტი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გამყოფი ხაზის მიმდებარე სოფლებში დაზარალებული სტუდენტების სწავლის დაფინანსება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 ტერიტორიებზე მცხოვრები პირების უმაღლესი განათლების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მასწავლებლის მომზადების ერთწლიანი საგანმანათლებლო პროგრამა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32 04 02 06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სტიპენდიები სტუდენტებს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საქართველოს განათლების, მეცნიერების, </w:t>
            </w: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კულტურისა და სპორტის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32 04 02 07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პროგრამა "ცოდნის კარი"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32 04 02 08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ვისწავლოთ საქართველოში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32 04 02 09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სკოლისშემდგომი განათლებისათვის მომზადება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განათლების საერთაშორისო ცენტრი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355,873.0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13,195.0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342,678.0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305,561.0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13,083.0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292,478.0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158,494.0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149,069.0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124,230.0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2,469.0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121,761.0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1,460.0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19,803.0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19,632.0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50,312.0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50,200.0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შოთა რუსთაველის თეატრისა და კინოს სახელმწიფო უნივერსიტეტი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1,640.0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საქართველოს შოთა რუსთაველის თეატრისა და კინოს </w:t>
            </w: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სახელმწიფო უნივერსიტეტი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4,528.0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2,978.0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2,293.0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2,218.0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2,119.0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1,372.0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ვანო სარაჯიშვილის სახელობის სახელმწიფო კონსერვატორია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ვანო სარაჯიშვილის სახელობის სახელმწიფო კონსერვატორია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აპოლონ ქუთათელაძის სახელობის სახელმწიფო სამხატვრო აკადემია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3,445.0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აპოლონ ქუთათელაძის სახელობის სახელმწიფო სამხატვრო აკადემია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4,177.0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2,549.0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1,628.0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1,644.0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ფიზიკური აღზრდისა და სპორტის სახელმწიფო სასწავლო უნივერსიტეტი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ფიზიკური აღზრდისა და სპორტის სახელმწიფო სასწავლო უნივერსიტეტი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1,023.0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1,626.0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ბათუმის ხელოვნების სასწავლო უნივერსიტეტი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ბათუმის ხელოვნების სასწავლო უნივერსიტეტი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1,648.0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1,248.0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1,273.0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32 04 05 06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ქ. ქუთაისის სამუსიკო კოლეჯი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ქუთაისის სამუსიკო კოლეჯი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32 04 05 07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საგანმანათლებლო დაწესებულებების ხელშეწყობა – საქართველოს განათლების, მეცნიერების, კულტურისა და სპორტის სამინისტროს განკარგვა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32 04 05 08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ივანე ჯავახიშვილის სახელობის თბილისის სახელმწიფო უნივერსიტეტი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78,214.0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78,214.0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ივანე ჯავახიშვილის სახელობის თბილისის სახელმწიფო უნივერსიტეტი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61,764.0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61,764.0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29,410.0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29,410.0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24,631.0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24,631.0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7,470.0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16,450.0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32 04 05 09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ტექნიკური უნივერსიტეტი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52,413.0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52,413.0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ტექნიკური უნივერსიტეტი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51,099.0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51,099.0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29,161.0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29,161.0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18,043.0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18,043.0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3,558.0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3,558.0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1,314.0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1,314.0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32 04 05 10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სახელმწიფო სამედიცინო უნივერსიტეტი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98,858.0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98,858.0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სახელმწიფო სამედიცინო უნივერსიტეტი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74,584.0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74,584.0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39,703.0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39,703.0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32,887.0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32,887.0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24,274.0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24,274.0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32 04 05 11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იაკობ გოგებაშვილის სახელობის თელავის სახელმწიფო უნივერსიტეტი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3,873.0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3,873.0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იაკობ გოგებაშვილის სახელობის თელავის სახელმწიფო უნივერსიტეტი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3,648.0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3,648.0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1,321.0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1,321.0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32 04 05 12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გორის სახელმწიფო სასწავლო უნივერსიტეტი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4,464.0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4,464.0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გორის სახელმწიფო სასწავლო უნივერსიტეტი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4,364.0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4,364.0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2,984.0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2,984.0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1,169.0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1,169.0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32 04 05 13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აკაკი წერეთლის სახელმწიფო უნივერსიტეტი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20,160.0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20,160.0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აკაკი წერეთლის სახელმწიფო უნივერსიტეტი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18,445.0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9,810.0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9,810.0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7,305.0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1,260.0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1,715.0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32 04 05 14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ილიას სახელმწიფო უნივერსიტეტი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42,560.0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42,560.0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ილიას სახელმწიფო უნივერსიტეტი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40,816.0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40,816.0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16,345.0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16,345.0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20,507.0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20,507.0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1,744.0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1,744.0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32 04 05 15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სოხუმის სახელმწიფო უნივერსიტეტი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7,368.0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7,368.0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სოხუმის სახელმწიფო უნივერსიტეტი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6,868.0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6,868.0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4,378.0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4,378.0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2,290.0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32 04 05 16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სამცხე - ჯავახეთის სახელმწიფო უნივერსიტეტი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3,764.0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3,764.0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სამცხე - ჯავახეთის სახელმწიფო უნივერსიტეტი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3,568.0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3,568.0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2,093.0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2,093.0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32 04 05 17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შოთა მესხიას ზუგდიდის სახელმწიფო სასწავლო უნივერსიტეტი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შოთა მესხიას ზუგდიდის სახელმწიფო სასწავლო უნივერსიტეტი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1,399.0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1,399.0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32 04 05 18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ბათუმის შოთა რუსთაველის სახელმწიფო უნივერსიტეტი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19,959.0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19,959.0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ბათუმის შოთა რუსთაველის სახელმწიფო უნივერსიტეტი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16,834.0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16,834.0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9,105.0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6,601.0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6,601.0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1,028.0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1,028.0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3,125.0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53,622.0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65,540.0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4,182.0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48,857.0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62,665.0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2,292.0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5,897.0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5,627.0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5,572.0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4,523.0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22,230.0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22,230.0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22,103.0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9,129.0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8,169.0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1,890.0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18,981.0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33,190.0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17,282.0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33,170.0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2,312.0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8,210.0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1,699.0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1,679.0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32 05 01 01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შოთა რუსთაველის საქართველოს ეროვნული სამეცნიერო ფონდის აპარატი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შოთა რუსთაველის საქართველოს ეროვნული სამეცნიერო ფონდი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32 05 01 02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–შოთა რუსთაველის საქართველოს ეროვნული სამეცნიერო ფონდის პროგრამები და 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17,791.0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შოთა რუსთაველის საქართველოს ეროვნული სამეცნიერო ფონდი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16,112.0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1,912.0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1,679.0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1,679.0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დაწესებულებების პროგრამები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8,011.0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2,171.0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1,960.0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4,117.0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3,967.0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1,723.0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1,037.0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ივანე ბერიტაშვილის ექსპერიმენტული ბიომედიცინის ცენტრი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ივანე ბერიტაშვილის ექსპერიმენტალური ბიომედიცინის ცენტრი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2,094.0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კორნელი კეკელიძის სახელობის ხელნაწერთა ეროვნული ცენტრი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2,446.0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კორნელი კეკელიძის სახელობის ხელნაწერთა ეროვნული ცენტრი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2,391.0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1,191.0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1,191.0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გიორგი ელიავას სახელობის ბაქტერიოფაგიის, მიკრობიოლოგიისა და ვირუსოლოგიის ინსტიტუტი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გიორგი ელიავას სახელეობის ბაქტერიოფაგიის, მიკრობიოლოგიისა და ვირუსოლოგიის ინსტიტუტი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ევგენი ხარაძის ეროვნული ასტროფიზიკური ობსერვატორია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ევგენი ხარაძის ეროვნული ასტროფიზიკური ობსერვატორია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სოფლის მეურნეობის მეცნიერებათა აკადემია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22,230.0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22,230.0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 პოპულარიზაცია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ინკლუზიური განათლება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20,525.0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20,525.0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20,420.0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20,420.0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ინკლუზიური სწავლების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განსაკუთრებული საგანმანათლებლო საჭიროების მქონე ბავშვთა სპეციალური დაწესებულებების ხელშეწყობის პროგრამა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32 06 02 01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თბილისის №200 საჯარო სკოლა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თბილისის თბილისის №200 საჯარო სკოლა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ახალციხის №7 საჯარო სკოლა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ახალციხის №7 საჯარო სკოლა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ჭიათურის №12 საჯარო სკოლა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ჭიათურის №12 საჯარო სკოლა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თბილისის №202 საჯარო სკოლა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თბილისის №202 საჯარო სკოლა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თბილისის №203 საჯარო სკოლა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თბილისის №203 საჯარო სკოლა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32 06 02 06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ქუთაისის №45 საჯარო სკოლა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ქუთაისის №45 საჯარო სკოლა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32 06 02 07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სამტრედიის №15 საჯარო სკოლა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სამტრედიის №15 სკოლა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32 06 02 08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თბილისის №198 საჯარო სკოლა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თბილისის №198 საჯარო სკოლა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სპეციალური საგანმანათლებლო საჭიროების მქონე მოსწავლის სწავლების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ინკლუზიური განათლების მხარდაჭერისათვის ადამიანური რესურსების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მასწავლებელთა პროფესიული განვითარების ეროვნული ცენტრი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126,300.0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136,800.0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108,400.0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108,400.0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32 07 01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სამინისტროს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32 07 06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კულტურაში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32 07 07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სპორტში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7,522.0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7,486.0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6,757.0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4,729.0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4,414.0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- ქ.თბილისის ზ. ფალიაშვილის სახელობის ცენტრალური სამუსიკო სკოლის "ნიჭიერთა ათწლედი"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1,474.0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- ქ. თბილისის ზ. ფალიაშვილის სახელობის ცენტრალური სამუსიკო სკოლის "ნიჭიერთა ათწლედი"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1,469.0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ოლიმპიური რეზერვების მზადების ეროვნული ცენტრი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2,499.0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2,289.0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32 08 02 01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ოლიმპიური რეზერვების მზადების ეროვნული ცენტრი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ოლიმპიური რეზერვების მზადების ეროვნული ცენტრი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2,219.0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2,159.0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1,486.0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32 08 02 02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ზევსი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ზევსი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- ევგენი მიქელაძის სახელობის ქ. თბილისის ცენტრალური სამუსიკო სასწავლებელი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- ევგენი მიქელაძის სახელობის ქ. თბილისის ცენტრალური სამუსიკო სასწავლებელი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ვახტანგ ჭაბუკიანის სახელობის თბილისის საბალეტო ხელოვნების სახელმწიფო სასწავლებელი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ვახტანგ ჭაბუკიანის სახელობის თბილისის საბალეტო ხელოვნების სახელმწიფო სასწავლებელი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32 08 05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ქ. თბილისის სამხატვრო სასწავლებელი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ქ. თბილისის სამხატვრო სასწავლებელი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32 08 06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ქ. რუსთავის სამუსიკო სასწავლებელი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ქ. რუსთავის სამუსიკო სასწავლებელი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32 08 07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თელავის ნიკო სულხანიშვილის სახელობის სამუსიკო სასწავლებელი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თელავის ნიკო სულხანიშვილის სახელობის სამუსიკო სასწავლებელი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32 08 08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თანამედროვე თეატრალური ხელოვნების განვითარების ცენტრი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თანამედროვე თეატრალური ხელოვნების განვითარების ცენტრი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32 08 09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- ქ. სოხუმის დიმიტრი არაყიშვილის სახელობის სამუსიკო სასწავლებელი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სკოლისგარეშე სახელოვნებო საგანმანათლებლო დაწესებულება - ქ.სოხუმის დიმიტრი </w:t>
            </w: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არაყიშვილის სახელობის სამუსიკო სასწავლებელი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32 08 10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- ქ. სოხუმის ალექსანდრე შერვაშიძე-ჩაჩბას სახელობის სამხატვრო სასწავლებელი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- ქ.სოხუმის ალექსანდრე შერვაშიძე-ჩაჩბას სახელობის სამხატვრო სასწავლებელი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32 08 11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ქ.გორის ს.ცინცაძის სახელობის სამუსიკო კოლეჯი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გორის სულხან ცინცაძის სახელობის სამუსიკო კოლეჯი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32 08 12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დაწესებულებების ხელშეწყობა - საქართველოს განათლების, მეცნიერების, კულტურისა და სპორტის სამინისტროს განკარგვა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 განვითარების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100,620.0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88,699.0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11,921.0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94,289.0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82,663.0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11,626.0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34,939.0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21,961.0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13,315.0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8,646.0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27,698.0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27,698.0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7,762.0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2,374.0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2,079.0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3,957.0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3,957.0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ხელოვნების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67,820.0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55,899.0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11,921.0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62,989.0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51,363.0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11,626.0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34,939.0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18,119.0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9,473.0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8,646.0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6,762.0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3,957.0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3,957.0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16,230.0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13,230.0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11,818.0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8,938.0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6,957.0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6,707.0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3,951.0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2,131.0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3,957.0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3,957.0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32 09 01 01 01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ქ. თბილისის ზ. ფალიაშვილის სახელობის ოპერისა და ბალეტის პროფესიული სახელმწიფო თეატრის ფუნქციონირების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10,730.0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7,730.0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6,957.0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6,707.0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2,793.0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32 09 01 01 02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საბალეტო ხელოვნების განვითარების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32 09 01 01 03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საოპერო ხელოვნების განვითარების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3,957.0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3,957.0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შოთა რუსთაველის სახელობის პროფესიული სახელმწიფო დრამატული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შოთა რუსთაველის სახელობის პროფესიული სახელმწიფო დრამატული თეატრი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3,768.0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2,782.0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კოტე მარჯანიშვილის სახელობის პროფესიული სახელმწიფო დრამატული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3,276.0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2,286.0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კოტე მარჯანიშვილის სახელობის პროფესიული სახელმწიფო დრამატული თეატრი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3,213.0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2,261.0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მარიონეტების პროფესიული სახელმწიფო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მარიონეტების პროფესიული სახელმწიფო თეატრი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32 09 01 05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ნოდარ დუმბაძის სახელობის მოზარდ მაყურებელთა პროფესიული სახელმწიფო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ნოდარ დუმბაძის სახელობის მოზარდ მაყურებელთა პროფესიული სახელმწიფო თეატრი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1,566.0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1,566.0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32 09 01 06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ვასო აბაშიძის სახელობის მუსიკალური კომედიისა და დრამის პროფესიული სახელმწიფო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ვასო აბაშიძის სახელობის მუსიკალური კომედიისა და დრამის პროფესიული სახელმწიფო თეატრი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32 09 01 07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ილიკო სუხიშვილის და ნინო რამიშვილის სახელობის ქართული ნაციონალური ბალეტის სახელმწიფო აკადემიური დასი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ილიკო სუხიშვილის და ნინო რამიშვილის სახელობის ქართული ნაციონალური ბალეტის სახელმწიფო აკადემიური დასი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32 09 01 08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ხალხური სიმღერისა და ცეკვის სახელმწიფო აკადემიური ანსამბლი "რუსთავი"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1,647.0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ხალხური სიმღერისა და ცეკვის სახელმწიფო აკადემიური ანსამბლი "რუსთავი"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1,626.0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1,166.0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32 09 01 09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ხალხური სიმღერისა და ცეკვის სახელმწიფო აკადემიური ანსამბლი "ერისიონი"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1,092.0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ხალხური სიმღერისა და ცეკვის სახელმწიფო აკადემიური ანსამბლი "ერისიონი"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32 09 01 10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ფოლკლორის სახელმწიფო ცენტრი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1,781.0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1,261.0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ფოლკლორის სახელმწიფო ცენტრი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1,781.0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1,261.0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1,074.0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32 09 01 11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ეროვნული მუსიკალური ცენტრი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მუსიკალური ცენტრი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1,767.0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1,647.0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32 09 01 12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ჯ.კახიძის სახელობის თბილისის მუსიკალურ–კულტურული ცენტრი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ჯ. კახიძის სახელობის თბილისის მუსიკალურ-კულტურული ცენტრი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2,471.0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2,429.0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32 09 01 13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კინემატოგრაფიის ეროვნული ცენტრი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კინემატოგრაფიის ეროვნული ცენტრი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5,182.0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5,182.0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32 09 01 14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გორის ქალთა კამერული გუნდი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გორის ქალთა კამერული გუნდი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32 09 01 15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მესხეთის (ახალციხის) პროფესიული სახელმწიფო დრამატული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მესხეთის (ახალციხის) პროფესიული </w:t>
            </w: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სახელმწიფო დრამატული თეატრი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32 09 01 16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</w:t>
            </w:r>
            <w:proofErr w:type="gramEnd"/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 ალ. გრიბოედოვის სახელობის რუსული პროფესიული სახელმწიფო დრამატული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1,873.0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</w:t>
            </w:r>
            <w:proofErr w:type="gramEnd"/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 ალ. გრიბოედოვის სახელობის რუსული პროფესიული სახელმწიფო დრამატული თეატრი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1,843.0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1,022.0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32 09 01 17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მიხეილ თუმანიშვილის სახელობის კინომსახიობთა პროფესიული სახელმწიფო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მიხეილ თუმანიშვილის სახელობის კინომსახიობთა პროფესიული სახელმწიფო თეატრი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32 09 01 18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ქ. თბილისის გიორგი მიქელაძის სახელობის თოჯინების პროფესიული სახელმწიფო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თბილისის გიორგი მიქელაძის სახელობის თოჯინების პროფესიული სახელმწიფო თეატრი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32 09 01 19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ახალციხის თოჯინების პროფესიული სახელმწიფო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ახალციხის თოჯინების პროფესიული სახელმწიფო თეატრი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32 09 01 20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პეტროს ადამიანის სახელობის სომხური პროფესიული სახელმწიფო დრამატული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პეტროს ადამიანის სახელობის სომხური პროფესიული სახელმწიფო დრამატული თეატრი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32 09 01 21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ჰეიდარ ალიევის სახელობის თბილისის აზერბაიჯანული პროფესიული სახელმწიფო დრამატული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ჰეიდარ ალიევის სახელობის თბილისის აზერბაიჯანული პროფესიული </w:t>
            </w: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სახელმწიფო დრამატული თეატრი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32 09 01 22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ცხინვალის ივანე მაჩაბლის სახელობის სახელმწიფო დრამატული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ცხინვალის ივანე მაჩაბლის სახელობის სახელმწიფო დრამატული თეატრი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32 09 01 23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კლასიკური მუსიკის დაცვის, განვითარებისა და პოპულარიზაციის ცენტრი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კლასიკური მუსიკის დაცვის, განვითარებისა და პოპულარიზაციის ცენტრი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32 09 01 24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სახელმწიფო კამერული ორკესტრი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სახლემწიფო კამერული ორკესტრი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32 09 01 25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ჩრდილების პროფესიული სახელმწიფო თეატრი "აფხაზეთი"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ჩრდილების პროფესიული სახელმწიფო თეატრი "აფხაზეთი"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32 09 01 26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ჩერქეზული (ადიღეური) კულტურის ცენტრი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ჩერქეზული (ადიღეური) კულტურის ცენტრი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32 09 01 27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ანსამბლი "ბასიანი"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ანსამბლი "ბასიანი"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32 09 01 28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შემოქმედებითი საქართველო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შემოქმედებითი საქართველო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32 09 01 29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ზინაიდა კვერენჩხილაძის სახელობის დმანისის პროფესიული სახელმწიფო დრამატული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ზინაიდა კვერენჩხილაძის სახელობის დმანისის პროფესუილი სახელმწიფო დრამატული თეატრი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32 09 01 30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ჭიათურის აკაკი წერეთლის სახელობის პროფესიული სახელმწიფო დრამატული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ქ.ჭიათურის აკაკი წერეთლის სახელობის პროფესიული სახელმწიფო დრამატული თეატრი`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32 09 01 31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ქუთაისის ლადო მესხიშვილის სახელობის პროფესიული სახელმწიფო დრამატული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ქუთაისის ლადო მესხიშვილის სახელობის პროფესიული სახელმწიფო დრამატული თეატრი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32 09 01 32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ქუთაისის იაკობ გოგებაშვილის სახელობის თოჯინების პროფესიული სახელმწიფო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ქუთაისის იაკობ გოგებაშვილის სახელობის თოჯინების პროფესიული სახელმწიფო თეატრი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32 09 01 33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ზესტაფონის უშანგი ჩხეიძის სახელობის პროფესიული სახელმწიფო დრამატული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ზესტაფონის უშანგი ჩხეიძის სახელობის პროფესიული სახელმწიფო დრამატული თეატრი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32 09 01 34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ქუთაისის მელიტონ ბალანჩივაძის სახელობის ოპერისა და ბალეტის პროფესიული სახელმწიფო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ქუთაისის მელიტონ ბალანჩივაძის სახელობის ოპერისა და ბალეტის პროფესიული სახელმწიფო თეატრი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32 09 01 35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გურჯაანის თოჯინების პროფესიული სახელმწიფო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გურჯაანის თოჯინების პროფესიული სახელმწიფო თეატრი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32 09 01 36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თელავის ვაჟა-ფშაველას სახელობის პროფესიული სახელმწიფო დრამატული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თელავის ვაჟა-ფშაველას სახელობის პროფესიული სახელმწიფო დრამატული თეატრი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32 09 01 37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გორის გ. ერისთავის სახელობის პროფესიული სახელმწიფო დრამატული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გორის გ. ერისთავის სახელობის პროფესიული სახელმწიფო დრამატული თეატრი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32 09 01 38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ზუგდიდის შალვა დადიანის სახელობის პროფესიული სახელმწიფო დრამატული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ზუგდიდის შალვა დადიანის სახელობის პროფესიული სახელმწიფო დრამატული თეატრი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32 09 01 39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სენაკის აკაკი ხორავას სახელობის პროფესიული სახელმწიფო დრამატული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სენაკის აკაკი ხორავას სახელობის პროფესიული სახელმწიფო დრამატული თეატრი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32 09 01 40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ბორჯომის თოჯინების პროფესიული სახელმწიფო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ბორჯომის თოჯინების პროფესიული სახელმწიფო თეატრი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32 09 01 41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ოზურგეთის ალექსანდრე წუწუნავას სახელობის პროფესიული სახელმწიფო დრამატული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ოზურგეთის ალექსანდრე წუწუნავას სახელობის პროფესიული სახელმწიფო დრამატული თეატრი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32 09 01 42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ფოთის ვალერიან გუნიას სახელობის პროფესიული სახელმწიფო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ფოთის ვალერიან გუნიას სახელობის პროფესიული სახელმწიფო თეატრი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32 09 01 43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მწერალთა სახლი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მწერალთა სახლი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2,042.0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32 09 01 44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ხელოვნების განვითარების ხელშეწყობა - საქართველოს განათლების, მეცნიერების, კულტურისა და სპორტის სამინისტროს განკარგვა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4,092.0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4,092.0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4,092.0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4,092.0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3,842.0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3,842.0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6,458.0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6,458.0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"Check in Georgia"-ს ფარგლებში განსახორციელებელი ღონისძიებები და ადმინისტრირება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33,748.0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25,401.0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8,347.0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26,162.0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18,195.0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7,967.0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12,232.0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10,576.0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1,656.0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10,377.0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5,601.0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4,776.0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1,979.0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1,371.0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7,586.0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7,206.0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მუზეუმების განვითარების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2,013.0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2,013.0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2,013.0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2,013.0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სამუზეუმო სისტემის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13,613.0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8,973.0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4,640.0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13,247.0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8,917.0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7,882.0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4,528.0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2,623.0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32 10 02 01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ეროვნული მუზეუმი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2,425.0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მუზეუმი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2,225.0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4,926.0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4,806.0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2,917.0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1,871.0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32 10 02 02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თეატრის, მუსიკის, კინოსა და ქორეოგრაფიის სახელმწიფო მუზეუმი - ხელოვნების სასახლე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თეატრის, მუსიკის, კინოსა და ქორეოგრაფიის სახელმწიფო მუზეუმი - ხელოვნების სასახლე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32 10 02 03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გიორგი ლეონიძის სახელობის ქართული ლიტერატურის სახელმწიფო მუზეუმი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გიორგი ლეონიძის სახელობის ქართული ლიტერატურის სახელმწიფო მუზეუმი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32 10 02 04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გიორგი ჩუბინაშვილის სახელობის ქართული ხელოვნების ისტორიისა და ძეგლთა დაცვის ეროვნული კვლევითი ცენტრი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გიორგი ჩუბინაშვილის სახელობის ქართული ხელოვნების ისტორიისა და ძეგლთა დაცვის ეროვნული კვლევითი ცენტრი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32 10 02 05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დადიანების სასახლეთა ისტორიულ-არქიტექტურული მუზეუმი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დადიანების სასახლეთა ისტორიულ-არქიტექტურული მუზეუმი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32 10 02 06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აბრეშუმის სახელმწიფო მუზეუმი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აბრეშუმის სახელმწიფო მუზეუმი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32 10 02 07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ნიკო ბერძენიშვილის სახელობის ქუთაისის სახელმწიფო ისტორიული მუზეუმი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ნიკო ბერძენიშვილის სახელობის ქუთაისის სახელმწიფო ისტორიული მუზეუმი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32 10 02 08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თელავის ისტორიული მუზეუმი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თელავის ისტორიული მუზეუმი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32 10 02 09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ივანე მაჩაბლის მუზეუმი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ივანე მაჩაბლის მუზეუმი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32 10 02 10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ილია ჭავჭავაძის საგურამოს სახელმწიფო მუზეუმი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ილია ჭავჭავაძის საგურამოს სახელმწიფო მუზეუმი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32 10 02 11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ილია ჭავჭავაძის ყვარლის სახელმწიფო მუზეუმი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ილია ჭავჭავაძის ყვარლის სახელმწიფო მუზეუმი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32 10 02 12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აკაკი წერეთლის სახელმწიფო მუზეუმი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აკაკი წერეთლის სახელმწიფო მუზეუმი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32 10 02 13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ვაჟა-ფშაველას სახლ-მუზეუმი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ვაჟა-ფშაველას სახლ-მუზეუმი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32 10 02 14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გალაკტიონ და ტიციან ტაბიძეების სახლ-მუზეუმი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გალაკტიონ და ტიციან ტაბიძეების სახლ-მუზეუმი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32 10 02 15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იაკობ გოგებაშვილის სახლ-მუზეუმი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იაკობ გოგებაშვილის სახლ-მუზეუმი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32 10 02 16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ი.ბ. სტალინის სახელმწიფო მუზეუმი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ი.ბ. სტალინის სახელმწიფო მუზეუმი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32 10 02 17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სახელმწიფო სამედიცინო უნივერსიტეტი -  მიხეილ შენგელიას სახელობის ქართული მედიცინის ისტორიის მუზეუმი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მიხეილ შენგელიას სახელობის ქართული მედიცინის ისტორიის მუზეუმი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32 10 02 18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სმირნოვების მუზეუმი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სმირნოვების მუზეუმი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32 10 02 19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დავით ბააზოვის სახელობის საქართველოს ებრაელთა და ქართულ-</w:t>
            </w: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ებრაულ ურთიერთობათა ისტორიის მუზეუმი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134.0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დავით ბააზოვის სახელობის საქართველოს </w:t>
            </w: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ებრაელთა და ქართულ-ებრაულ ურთიერთობათა ისტორიის მუზეუმი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32 10 02 20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მირზა ფათალი ახუნდოვის აზერბაიჯანული კულტურის მუზეუმი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მირზა ფათალი ახუნდოვის აზერბაიჯანული კულტურის მუზეუმი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18,122.0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14,415.0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3,707.0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10,902.0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3,637.0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2,812.0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2,058.0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5,388.0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2,153.0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32 10 03 01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დაცვის ეროვნული სააგენტო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6,582.0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3,707.0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კულტურული მემკვიდრეობის დაცვის ეროვნული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6,482.0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3,637.0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2,812.0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2,058.0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2,918.0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2,153.0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32 10 03 02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11,540.0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11,540.0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კულტურული მემკვიდრეობის დაცვის ეროვნული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130,400.0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130,400.0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130,400.0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130,400.0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125,700.0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125,700.0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ფეხბურთის სახელმწიფო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საქართველოს განათლების, მეცნიერების, </w:t>
            </w: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კულტურისა და სპორტის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რაგბის სახელმწიფო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კალათბურთის სახელმწიფო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სპორტულ სახეობათა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32 11 05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ოლიმპიური მოძრაობის სახელმწიფო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32 11 06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მასობრივი სპორტის განვითარება და პოპულარიზაცია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32 11 07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ქვეყნის ტერიტორიაზე საერთაშორისო სპორტული ღონისძიებების სახელმწიფო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32 11 08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პარალიმპიური მოძრაობის სახელმწიფო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32 11 09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ფარიკაობის სახელმწიფო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32 11 10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ჭადრაკის სახელმწიფო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32 11 11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ხელბურთის სახელმწიფო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32 11 12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ძიუდოს სახელმწიფო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32 11 13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ჭიდაობის სახელმწიფო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32 11 14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ჭიდაობის სახელმწიფო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32 11 15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მძლეოსნობის სახელმწიფო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32 11 16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ტანვარჯიშის სახეობათა სახელმწიფო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32 11 17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სპორტის საწყლოსნო სახეობათა სახელმწიფო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32 11 18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ქართული ფეხბურთის განვითარების ფონდი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ქართული ფეხბურთის განვითარების ფონდი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32 11 19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სათხილამურო სპორტის სახელმწიფო მხარდაჭერა - 2023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32 11 20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ოლიმპიადასთან დაკავშირებული ღონისძიებების დაფინანსება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კულტურისა და სპორტის მოღვაწეთა სოციალური დაცვისა და ხელშეწყობის ღონისძიებები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21,120.0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21,120.0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21,120.0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21,120.0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20,124.0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20,124.0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32 12 01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ოლიმპიური ჩემპიონების სტიპენდიები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32 12 02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ვეტერან სპორტსმენთა და სპორტის მუშაკთა სოციალური დახმარება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32 12 03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ეროვნული, ოლიმპიური და ასაკობრივი ნაკრებების წევრთა, მწვრთნელთა, ადმინისტრაციული და საექიმო პერსონალის და პერსპექტიულ სპორტსმენთა სტიპენდიები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32 12 04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მაღალმთიან დასახლებებში სპორტის სფეროში დასაქმებული მწვრთნელებისათვის ფინანსური დახმარება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32 12 05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სახალხო არტისტების, სახალხო მხატვრებისა და ლაურეატების სტიპენდიები და სოციალური დახმარება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ინოვაციის, ინკლუზიურობის და ხარისხის პროექტი - საქართველო I2Q (IBRD)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განათლება I (KfW)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გამოყენებითი კვლევების საგრანტო პროგრამა (IBRD)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შოთა რუსთაველის საქართველოს ეროვნული სამეცნიერო ფონდი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პროკურატურა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პროკურატურა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38,330.0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38,330.0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28,810.0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28,810.0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8,192.0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8,192.0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1,221.0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1,221.0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დაზვერვის სამსახური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დაზვერვის სამსახური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სამსახურის ბიურო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სამსახურის ბიურო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იურიდიული დახმარების სამსახური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იურიდიული დახმარების სამსახური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2,682.9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342.9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544.6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4.6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2,187.5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17.5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ვეტერანების საქმეთა სახელმწიფო სამსახური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სპორტული კლუბი „არმია“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სპორტული კლუბი არმია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732.9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342.9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4.6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17.5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ფინანსური მონიტორინგის სამსახური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სოლიდარობის ფონდი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სოლიდარობის ფონდი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59,716.0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1,216.0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56,707.8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1,107.8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41,575.0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40,885.0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13,202.8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162.8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3,008.2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108.2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დაცვის სპეციალური სამსახური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ობიექტების მოვლა-შენახვა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სახელმწიფო უზრუნველყოფის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სახელისუფლებო სპეციალური კავშირგაბმულობის სააგენტო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1,216.0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1,216.0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სახელისუფლებო სპეციალური კავშირების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1,107.8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1,107.8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162.8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162.8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108.2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108.2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სახალხო დამცველის აპარატი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სახალხო დამცველის აპარატი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E6653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</w:t>
            </w:r>
            <w:r w:rsidR="00E6653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</w:t>
            </w: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E6653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</w:t>
            </w:r>
            <w:r w:rsidR="00E6653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</w:t>
            </w: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E6653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</w:t>
            </w:r>
            <w:r w:rsidR="00E6653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</w:t>
            </w: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E6653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</w:t>
            </w:r>
            <w:r w:rsidR="00E6653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</w:t>
            </w: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D3626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</w:t>
            </w:r>
            <w:r w:rsidR="00D3626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</w:t>
            </w:r>
            <w:bookmarkStart w:id="1" w:name="_GoBack"/>
            <w:bookmarkEnd w:id="1"/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D3626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</w:t>
            </w:r>
            <w:r w:rsidR="00D3626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</w:t>
            </w: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E6653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</w:t>
            </w:r>
            <w:r w:rsidR="00E6653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</w:t>
            </w: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E6653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</w:t>
            </w:r>
            <w:r w:rsidR="00E6653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</w:t>
            </w: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საზოგადოებრივი მაუწყებელი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72,600.0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63,572.0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63,572.0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2,427.0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2,427.0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57,000.0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68,700.0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2,965.0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9,028.0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9,028.0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მაუწყებლობის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72,600.0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63,572.0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63,572.0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2,427.0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2,427.0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57,000.0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68,700.0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2,965.0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9,028.0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9,028.0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42 01 01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საზოგადოებრივი მაუწყებელი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62,185.0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58,395.0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62,185.0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საზოგადოებრივი მაუწყებელი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54,415.0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58,395.0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54,415.0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58,395.0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2,715.0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7,770.0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42 01 02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საზოგადოებრივი მაუწყებლის აჭარის ტელევიზია და რადიო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10,415.0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10,305.0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10,415.0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საზოგადოებრივი მაუწყებლის აჭარის ტელევიზია და რადიო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9,157.0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10,305.0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9,157.0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1,877.0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1,877.0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10,305.0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კონკურენციის სააგენტო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კონკურენციის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ყოფილი სამხრეთ ოსეთის ავტონომიური ოლქის ტერიტორიაზე დროებითი ადმინისტრაციულ-ტერიტორიული </w:t>
            </w: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ერთეულის ადმინისტრაცია - სამხრეთ ოსეთის ადმინისტრაცია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2,120.0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ყოფილი სამხრეთ ოსეთის ავტონომიური ოლქის ტერიტორიაზე </w:t>
            </w: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ხალხური სიმღერისა და ცეკვის ანსამბლი "ნართები"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ხალხური სიმღერისა და ცეკვის ანსამბლი "ნართები"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24,091.0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24,091.0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24,060.0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24,060.0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სასულიერო განათლების ხელშეწყობის გრანტი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14,738.0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14,738.0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საგანმანათლებლო დაწესებულებები, საქართველოს საპატრიარქო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14,366.0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14,366.0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14,366.0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14,366.0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ბათუმისა და ლაზეთის ეპარქიის საგანმანათლებლო ცენტრი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ჯავახეთის ქ. ნინოწმინდის წმიდა ნინოს ობოლ, უპატრონო და მზრუნველობამოკლებულ ბავშვთა პანსიონატი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ჯავახეთის ქ.ნინოწმინდის წმიდა ნინოს ობოლ,უპატრონო და მზრუნველობამოკლებულ ბავშვთა პანსიონატი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ბათუმის წმიდა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ბათუმის წმინდა მოწამე ეკატერინეს სახელობის სათნოების სავანე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45 06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45 07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წმინდა გიორგი მთაწმინდელის მონასტერთან არსებული სარეაბილიტაციო ცენტრი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45 08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წმინდა ანდრია პირველწოდებულის სახელობის ქართული უნივერსიტეტი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45 09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ტბელ აბუსერისძის სახელობის სასწავლო უნივერსიტეტისათვის გადასაცემი გრანტი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წმიდა ტბელ აბუსერისძის სახელობის სასწავლო უნივერსიტეტი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ბათუმის წმინდა პანტელეიმონ მკურნალის სახელობის ბაგა-ბაღი სტუდია სმენადაქვეითებულ ბავშვთა რეაბილიტაციისა და ადაპტაციისათვის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სრულიად საქართველოს საპატრიარქო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ახალქალაქისა და კუმურდოს ეპარქიის სასწავლო ცენტრისთვის გადასაცემი გრანტი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ახალქალაქისა და კუმურდოს ეპარქიის სასწავლო ცენტრი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ფოთის საგანმანათლებლო და კულტურულ-გამაჯანსაღებელი ცენტრი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ფოთის საგანმანათლებლო და კულტურულ-გამაჯანსაღებელი ცენტრი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21,655.0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16,250.0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ლევან სამხარაულის სახელობის სასამართლო ექსპერტიზის ეროვნული ბიურო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19,535.0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16,130.0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9,132.0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9,132.0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2,448.0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2,448.0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10,785.0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10,705.0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5,730.0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სტატისტიკის ეროვნული სამსახური - საქსტატი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სტატისტიკის ეროვნული სამსახური - საქსტატი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4,676.0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მეცნიერებათა ეროვნული აკადემია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4,586.0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სავაჭრო-სამრეწველო პალატა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სავაჭრო-სამრეწველო პალატა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სავაჭრო - სამრეწველო პალატა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 პალატა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კულტურის პალატა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რელიგიის საკითხთა სახელმწიფო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ინსპექტორის სამსახური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ინსპექტორის სამსახური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ენის დეპარტამენტი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ენის დეპარტამენტი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447.8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447.8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51.7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53 00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 და  კერძო თანამშრომლობის სააგენტო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და კერძო თანამშრომლობის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ახალგაზრდობის სააგენტო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ახალგაზრდობის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უსაფრთხოების საბჭოს აპარატი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უსაფრთხოების საბჭოს აპარატი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3,102.0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3,102.0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2,766,800.0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2,766,800.0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1,584,800.0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1,584,800.0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547,200.0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547,200.0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86,600.0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86,600.0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1,350,000.0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1,350,000.0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416,000.0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416,000.0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376,000.0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376,000.0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376,000.0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376,000.0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საფინანსო ორგანიზაციებთან თანამშრომლობიდან გამომდინარე ვალდებულებები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ავტონომიური რესპუბლიკებისა და ადგილობრივი თვითმმართველი </w:t>
            </w: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ერთეულებისათვის გადასაცემი ტრანსფერები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131,000.0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56 04 01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56 04 02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ადგილობრივი თვითმმართველი ერთეულებისათვის გადასაცემი ტრანსფერები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სარეზერვო ფონდი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56 06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56 07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რეგიონებში განსახორციელებელი პროექტების ფონდი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56 08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მაღალმთიანი დასახლებების განვითარების ფონდი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56 09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დაგროვებითი საპენსიო სქემის თანადაფინანსება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დონორების მიერ დაფინანსებული საერთო-სახელმწიფოებრივი გადასახდელები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205,900.0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205,900.0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ბათუმში კომუნალური ინფრასტრუქტურის დაწესებულებათა რეაბილიტაცია - III ფაზა (EU, KfW)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KfW - ბათუმში კომუნალური ინფრასტრუქტურის დაწესებულებათა რეაბილიტაცია - IV ფაზა (KfW)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აჭარის მყარი ნარჩენების პროექტი (EBRD)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ბათუმის ავტობუსების პროექტი (E5P, EBRD)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ავტობუსების პროექტი (ფაზა II) (EBRD)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56 13 06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მყარი ნარჩენების მართვის პროექტი (EBRD)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დაზღვევის სახელმწიფო ზედამხედველობის სამსახური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4,944.0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5,494.0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დაზღვევის სახელმწიფო ზედამხედველობის სამსახური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2,492.0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2,492.0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ათასწლეულის ფონდი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5,603.0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5,603.0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ათასწლეულის ფონდი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5,603.0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5,603.0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2,256.0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2,256.0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2,797.0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2,797.0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ინტელექტუალური საკუთრების ეროვნული ცენტრი - "საქპატენტი"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11,446.8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11,446.8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10,976.8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10,976.8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4,228.0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4,228.0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2,500.8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3,338.0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3,338.0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ინტელექტუალური საკუთრების ეროვნული ცენტრი - "საქპატენტი"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11,146.8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11,146.8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ინტელექტუალური საკუთრების ეროვნული ცენტრი "საქპატენტი"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10,706.8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10,706.8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4,046.8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4,046.8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2,427.0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2,427.0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3,338.0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3,338.0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ორიჯინ-საქართველო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ორიჯინ-საქართველო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181.2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181.2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73.8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შესყიდვების სააგენტო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შესყიდვების სააგენტო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7,726.0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8,326.0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4,648.0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4,648.0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1,565.0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F08AF" w:rsidRPr="00AF08AF" w:rsidTr="00E61CCE">
        <w:trPr>
          <w:trHeight w:val="288"/>
        </w:trPr>
        <w:tc>
          <w:tcPr>
            <w:tcW w:w="30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A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</w:tbl>
    <w:p w:rsidR="00A20235" w:rsidRDefault="00A20235" w:rsidP="00475511">
      <w:pPr>
        <w:rPr>
          <w:rFonts w:ascii="Sylfaen" w:hAnsi="Sylfaen"/>
          <w:lang w:val="ka-GE"/>
        </w:rPr>
      </w:pPr>
    </w:p>
    <w:p w:rsidR="00E61CCE" w:rsidRDefault="00E61CCE" w:rsidP="00475511">
      <w:pPr>
        <w:rPr>
          <w:rFonts w:ascii="Sylfaen" w:hAnsi="Sylfaen"/>
          <w:lang w:val="ka-GE"/>
        </w:rPr>
      </w:pPr>
    </w:p>
    <w:p w:rsidR="00E61CCE" w:rsidRDefault="00E61CCE" w:rsidP="00475511">
      <w:pPr>
        <w:rPr>
          <w:rFonts w:ascii="Sylfaen" w:hAnsi="Sylfaen"/>
          <w:lang w:val="ka-GE"/>
        </w:rPr>
      </w:pPr>
    </w:p>
    <w:p w:rsidR="00E61CCE" w:rsidRDefault="00E61CCE" w:rsidP="00475511">
      <w:pPr>
        <w:rPr>
          <w:rFonts w:ascii="Sylfaen" w:hAnsi="Sylfaen"/>
          <w:lang w:val="ka-GE"/>
        </w:rPr>
      </w:pPr>
    </w:p>
    <w:p w:rsidR="00E61CCE" w:rsidRDefault="00E61CCE" w:rsidP="00475511">
      <w:pPr>
        <w:rPr>
          <w:rFonts w:ascii="Sylfaen" w:hAnsi="Sylfaen"/>
          <w:lang w:val="ka-GE"/>
        </w:rPr>
      </w:pPr>
    </w:p>
    <w:p w:rsidR="00E61CCE" w:rsidRDefault="00E61CCE" w:rsidP="00475511">
      <w:pPr>
        <w:rPr>
          <w:rFonts w:ascii="Sylfaen" w:hAnsi="Sylfaen"/>
          <w:lang w:val="ka-GE"/>
        </w:rPr>
      </w:pPr>
    </w:p>
    <w:p w:rsidR="00E61CCE" w:rsidRDefault="00E61CCE" w:rsidP="00475511">
      <w:pPr>
        <w:rPr>
          <w:rFonts w:ascii="Sylfaen" w:hAnsi="Sylfaen"/>
          <w:lang w:val="ka-GE"/>
        </w:rPr>
      </w:pPr>
    </w:p>
    <w:p w:rsidR="008F0FC1" w:rsidRPr="00E61CCE" w:rsidRDefault="008F0FC1" w:rsidP="00A20235">
      <w:pPr>
        <w:pStyle w:val="Heading2"/>
        <w:jc w:val="center"/>
        <w:rPr>
          <w:b/>
          <w:sz w:val="24"/>
          <w:szCs w:val="24"/>
          <w:lang w:val="ka-GE"/>
        </w:rPr>
      </w:pPr>
      <w:r w:rsidRPr="00E61CCE">
        <w:rPr>
          <w:rFonts w:ascii="Sylfaen" w:hAnsi="Sylfaen" w:cs="Sylfaen"/>
          <w:b/>
          <w:sz w:val="24"/>
          <w:szCs w:val="24"/>
          <w:lang w:val="ka-GE"/>
        </w:rPr>
        <w:lastRenderedPageBreak/>
        <w:t>საჯარო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სამართლის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იურიდიული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პირებისა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და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არასამეწარმეო</w:t>
      </w:r>
      <w:r w:rsidRPr="00E61CCE">
        <w:rPr>
          <w:b/>
          <w:sz w:val="24"/>
          <w:szCs w:val="24"/>
          <w:lang w:val="ka-GE"/>
        </w:rPr>
        <w:t xml:space="preserve"> (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არაკომერციული</w:t>
      </w:r>
      <w:r w:rsidRPr="00E61CCE">
        <w:rPr>
          <w:b/>
          <w:sz w:val="24"/>
          <w:szCs w:val="24"/>
          <w:lang w:val="ka-GE"/>
        </w:rPr>
        <w:t xml:space="preserve">)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იურიდიული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პირების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კანონმდებლობით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ნებადართული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შემოსავლები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და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მათ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ფარგლებში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დაგეგმილი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გადასახდელები</w:t>
      </w:r>
    </w:p>
    <w:p w:rsidR="00DB0D34" w:rsidRPr="00E4261B" w:rsidRDefault="00DB0D34" w:rsidP="0047421F">
      <w:pPr>
        <w:spacing w:after="0"/>
        <w:ind w:right="90"/>
        <w:jc w:val="right"/>
        <w:rPr>
          <w:rFonts w:ascii="Sylfaen" w:hAnsi="Sylfaen"/>
          <w:b/>
          <w:i/>
          <w:sz w:val="18"/>
          <w:szCs w:val="18"/>
        </w:rPr>
      </w:pPr>
      <w:proofErr w:type="gramStart"/>
      <w:r w:rsidRPr="00E4261B">
        <w:rPr>
          <w:rFonts w:ascii="Sylfaen" w:hAnsi="Sylfaen" w:cs="Sylfaen"/>
          <w:b/>
          <w:i/>
          <w:sz w:val="18"/>
          <w:szCs w:val="18"/>
        </w:rPr>
        <w:t>ათასი</w:t>
      </w:r>
      <w:proofErr w:type="gramEnd"/>
      <w:r w:rsidRPr="00E4261B">
        <w:rPr>
          <w:b/>
          <w:i/>
          <w:sz w:val="18"/>
          <w:szCs w:val="18"/>
        </w:rPr>
        <w:t xml:space="preserve"> </w:t>
      </w:r>
      <w:r w:rsidRPr="00E4261B">
        <w:rPr>
          <w:rFonts w:ascii="Sylfaen" w:hAnsi="Sylfaen" w:cs="Sylfaen"/>
          <w:b/>
          <w:i/>
          <w:sz w:val="18"/>
          <w:szCs w:val="18"/>
        </w:rPr>
        <w:t>ლარი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346"/>
        <w:gridCol w:w="3009"/>
      </w:tblGrid>
      <w:tr w:rsidR="00AF08AF" w:rsidRPr="00AF08AF" w:rsidTr="00E61CCE">
        <w:trPr>
          <w:trHeight w:val="1052"/>
          <w:tblHeader/>
        </w:trPr>
        <w:tc>
          <w:tcPr>
            <w:tcW w:w="3547" w:type="pct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bookmarkStart w:id="2" w:name="RANGE!B4:C8259"/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დასახელება</w:t>
            </w:r>
            <w:bookmarkEnd w:id="2"/>
          </w:p>
        </w:tc>
        <w:tc>
          <w:tcPr>
            <w:tcW w:w="1453" w:type="pct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კანონმდებლობით ნებადართული სხვა (საკუთარი) შემოსავლები/ გადასახდელები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ჯამური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1,161,944.4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1,023,062.1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გრანტები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103,220.3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არაფინანსური აქტივებიდან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3,150.0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ფინანსური აქტივებიდან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32,512.0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1,219,455.8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1,063,381.6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445,827.0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416,899.5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პროცენტი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2,932.0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სუბსიდიები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770.0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გრანტები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64,396.0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სოციალური უზრუნველყოფა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12,774.6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119,782.5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145,871.2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7,200.0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ვალდებულებების კლება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3,003.0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ნაშთის ცვლილება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-57,511.4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206350312 სსიპ - საჯარო აუდიტის ინსტიტუტი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290.0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290.0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290.0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285.0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155.0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სოციალური უზრუნველყოფა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203860642 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244.0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244.0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145.0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90.0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ნაშთის ცვლილება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44.0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205146493 სსიპ - იუსტიციის უმაღლესი სკოლა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lastRenderedPageBreak/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39.0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39.0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39.0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ნაშთის ცვლილება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11.0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205081249 სსიპ - საქართველოს ფინანსთა სამინისტროს მომსახურების სააგენტო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8,220.0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8,220.0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7,772.0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6,772.0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2,710.0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1,800.0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გრანტები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822.0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სოციალური უზრუნველყოფა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1,340.0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1,000.0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ნაშთის ცვლილება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448.0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206348987 სსიპ - ფინანსთა სამინისტროს აკადემია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230.0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255.0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65.0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204525585 სსიპ - შემოსავლების სამსახური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125,000.0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125,000.0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125,000.0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124,500.0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68,621.0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32,548.0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გრანტები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10,751.0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სოციალური უზრუნველყოფა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2,800.0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9,780.0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500.0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204577813 სსიპ - საფინანსო-ანალიტიკური სამსახური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3,000.0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3,000.0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2,670.0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2,144.0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710.0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634.0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გრანტები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526.0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ნაშთის ცვლილება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330.0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202466991 სსიპ - ტექნიკური და სამშენებლო ზედამხედველობის სააგენტო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37.0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37.0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37.0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37.0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37.0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200169325 სსიპ - აკრედიტაციის ერთიანი ეროვნული ორგანო - აკრედიტაციის ცენტრი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2,500.0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2,500.0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1,879.0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1,776.0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493.0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625.0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გრანტები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260.0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სოციალური უზრუნველყოფა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8.0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390.0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103.0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ნაშთის ცვლილება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621.0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404497790 ა(ა)იპ - ოუფენ ნეტი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1,945.5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1,945.5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5,000.0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1,364.0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761.0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370.0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გრანტები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195.0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სოციალური უზრუნველყოფა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3,636.0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ნაშთის ცვლილება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-3,054.5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200162224 სსიპ - საქართველოს სტანდარტებისა და მეტროლოგიის ეროვნული სააგენტო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1,300.0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1,300.0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1,351.0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1,341.0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605.0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431.0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გრანტები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135.0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lastRenderedPageBreak/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170.0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ნაშთის ცვლილება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-51.0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202482571 სსიპ წიაღის ეროვნული სააგენტო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12,183.0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12,183.0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5,940.0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4,654.0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1,826.0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1,428.0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გრანტები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1,300.0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სოციალური უზრუნველყოფა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1,286.0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ნაშთის ცვლილება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6,243.0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205297935 სსიპ - სახმელეთო ტრანსპორტის სააგენტო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10,000.0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10,000.0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11,460.0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6,430.0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1,700.0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1,050.0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გრანტები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1,005.0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სოციალური უზრუნველყოფა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2,625.0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5,030.0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ნაშთის ცვლილება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-1,460.0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245631632 სსიპ - საზღვაო ტრანსპორტის სააგენტო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8,729.0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8,729.0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9,052.0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8,926.0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3,560.0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3,058.0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გრანტები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842.0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სოციალური უზრუნველყოფა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122.0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1,344.0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126.0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ნაშთის ცვლილება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-323.0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215082764 სსიპ - საქართველოს სახელმწიფო ჰიდროგრაფიული სამსახური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4,075.0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4,075.0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4,330.0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lastRenderedPageBreak/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3,080.0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1,445.0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795.0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გრანტები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477.0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სოციალური უზრუნველყოფა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313.0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1,250.0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ნაშთის ცვლილება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-255.0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205005910 სსიპ - სახელმწიფო ქონების ეროვნული სააგენტო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5,000.0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1,850.0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არაფინანსური აქტივებიდან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3,150.0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14,928.0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8,928.0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1,630.0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3,355.0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გრანტები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800.0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სოციალური უზრუნველყოფა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165.0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2,978.0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6,000.0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ნაშთის ცვლილება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-9,928.0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206349646 სსიპ - სამოქალაქო ავიაციის სააგენტო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5,000.0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5,000.0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5,533.0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5,486.0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3,065.0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1,401.0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გრანტები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სოციალური უზრუნველყოფა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510.0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47.0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ნაშთის ცვლილება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-533.0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204582521 სსიპ - საქართველოს ინოვაციების და ტექნოლოგიების სააგენტო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245427337 სსიპ - სასწავლო უნივერსიტეტი - ბათუმის სახელმწიფო საზღვაო აკადემია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7,250.0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lastRenderedPageBreak/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7,250.0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7,250.0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6,853.0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3,852.0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2,773.0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გრანტები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28.0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397.0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206351749 სსიპ - ნავთობისა და გაზის სახელმწიფო სააგენტო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480.0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480.0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480.0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465.0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222.0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230.0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სოციალური უზრუნველყოფა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8.0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15.0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206074193 სსიპ - საქართველოს მუნიციპალური განვითარების ფონდი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51,129.0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14,617.0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გრანტები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4,000.0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ფინანსური აქტივებიდან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32,512.0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28,085.0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13,282.0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5,700.0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3,000.0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პროცენტი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1,932.0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გრანტები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1,500.0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სოციალური უზრუნველყოფა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1,000.0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4,600.0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7,200.0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ვალდებულებების კლება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3,003.0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ნაშთის ცვლილება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23,044.0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204580202 სსიპ - იუსტიციის სახლი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20,933.0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12,683.0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გრანტები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8,250.0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20,933.0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20,933.0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12,300.0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7,067.0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lastRenderedPageBreak/>
              <w:t>გრანტები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185.0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სოციალური უზრუნველყოფა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1,000.0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381.0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204577699 სსიპ - მონაცემთა გაცვლის სააგენტო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335.0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335.0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ნაშთის ცვლილება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-135.0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202307404 სსიპ - სახელმწიფო სერვისების განვითარების სააგენტო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65,945.0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65,945.0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65,945.0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57,433.0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9,758.0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34,198.0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გრანტები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8,950.0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სოციალური უზრუნველყოფა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4,127.0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8,512.0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203862622 სსიპ - საქართველოს საკანონმდებლო მაცნე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1,950.0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1,950.0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2,181.0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1,870.0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969.0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674.0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გრანტები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185.0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სოციალური უზრუნველყოფა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311.0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ნაშთის ცვლილება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-231.0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204534502 სსიპ - არასაპატიმრო სასჯელთა აღსრულებისა და პრობაციის ეროვნული სააგენტო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1,590.0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1,590.0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1,680.0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1,668.0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1,230.0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გრანტები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130.0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308.0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12.0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-90.0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211358957 სსიპ - საქართველოს ეროვნული არქივი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3,015.0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3,015.0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3,269.0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3,156.0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554.0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1,941.0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გრანტები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240.0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421.0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113.0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ნაშთის ცვლილება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-254.0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202238621 სსიპ - საჯარო რეესტრის ეროვნული სააგენტო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53,040.0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53,040.0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54,326.0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46,965.0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16,255.0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19,830.0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გრანტები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4,890.0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სოციალური უზრუნველყოფა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960.0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5,030.0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7,361.0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ნაშთის ცვლილება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-1,286.0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204423230 სსიპ - საქართველოს იუსტიციის სასწავლო ცენტრი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2,100.0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2,100.0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2,921.0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2,772.0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148.0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2,207.0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გრანტები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305.0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სოციალური უზრუნველყოფა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82.0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149.0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ნაშთის ცვლილება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-821.0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205263873 სსიპ - აღსრულების ეროვნული ბიურო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29,000.0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29,000.0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29,437.0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28,245.0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7,626.0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8,563.0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lastRenderedPageBreak/>
              <w:t>გრანტები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8,626.0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სოციალური უზრუნველყოფა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290.0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3,140.0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1,192.0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ნაშთის ცვლილება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-437.0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206350599 სსიპ - სმართ ლოჯიქი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4,420.0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4,420.0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4,878.0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4,545.0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1,893.0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1,810.0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გრანტები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180.0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სოციალური უზრუნველყოფა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632.0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333.0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ნაშთის ცვლილება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-458.0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205169592 სსიპ - ადამიანით ვაჭრობის (ტრეფიკინგის) მსხვერპლთა, დაზარალებულთა დაცვისა და დახმარების სახელმწიფო ფონდი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14.0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202178927 სსიპ - სოციალური მომსახურების სააგენტო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17.0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ნაშთის ცვლილება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-40.0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205307960 სსიპ - საგანგებო სიტუაციების კოორდინაციისა და გადაუდებელი დახმარების ცენტრი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370.0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140.0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230.0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30.0</w:t>
            </w:r>
          </w:p>
        </w:tc>
      </w:tr>
      <w:tr w:rsidR="00AF08AF" w:rsidRPr="00AF08AF" w:rsidTr="00AF08AF">
        <w:trPr>
          <w:trHeight w:val="57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211324351 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745.0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lastRenderedPageBreak/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745.0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745.0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735.0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365.0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204427753 სსიპ - საქართველოს საერთაშორისო ხელშეკრულებათა თარგმნის ბიურო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670.0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537.0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108.0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30.0</w:t>
            </w:r>
          </w:p>
        </w:tc>
      </w:tr>
      <w:tr w:rsidR="00AF08AF" w:rsidRPr="00AF08AF" w:rsidTr="00AF08AF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204579456 სსიპ - საქართველოს საგარეო საქმეთა სამინისტროს ლევან მიქელაძის სახელობის დიპლომატიური სასწავლო და კვლევითი ინსტიტუტი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218064699 სსიპ - გიორგი აბრამიშვილის სახელობის საქართველოს თავდაცვის სამინისტროს სამხედრო ჰოსპიტალი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9,400.0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9,300.0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4,500.0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3,730.0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გრანტები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1,000.0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სოციალური უზრუნველყოფა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ნაშთის ცვლილება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-9,400.0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204862256 სსიპ - რაფიელ დვალის მანქანათა მექანიკის ინსტიტუტი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270.0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220.0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141.0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გრანტები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68.0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ნაშთის ცვლილება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-270.0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lastRenderedPageBreak/>
              <w:t>202297335 სსიპ - სახელმწიფო სამხედრო სამეცნიერო-ტექნიკური ცენტრი "დელტა"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5,500.0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2,460.0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830.0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გრანტები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1,080.0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3,040.0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ნაშთის ცვლილება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-5,500.0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249250821 სსიპ - სოხუმის ილია ვეკუას ფიზიკა-ტექნიკის ინსტიტუტი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359.0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210.0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130.0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80.0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149.0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ნაშთის ცვლილება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-359.0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211346444 სსიპ - ფერდინანდ თავაძის მეტალურგიისა და მასალათმცოდნეობის ინსტიტუტი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231.0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206.0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24.0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162.0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ნაშთის ცვლილება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-231.0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212922612 სსიპ - გენერალ გიორგი კვინიტაძის სახელობის კადეტთა სამხედრო ლიცეუმი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230.0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220.0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220.0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ნაშთის ცვლილება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-230.0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218083222 სსიპ - დავით აღმაშენებლის სახელობის საქართველოს ეროვნული თავდაცვის აკადემია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76.0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66.0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66.0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ნაშთის ცვლილება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-76.0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211367279 სსიპ - ინსტიტუტი ოპტიკა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560.0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340.0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280.0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220.0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ნაშთის ცვლილება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-560.0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202466303 სსიპ - მიკრო და ნანო ელექტრონიკის ინსტიტუტი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140.0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43.0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90.0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ნაშთის ცვლილება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-140.0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204862247 სსიპ - გრიგოლ წულუკიძის სამთო ინსტიტუტი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670.0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578.0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107.0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251.0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სოციალური უზრუნველყოფა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217.0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92.0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ნაშთის ცვლილება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-670.0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202191289 სსიპ - სახელმწიფო რეზერვებისა და სამოქალაქო უსაფრთხოების სერვისების სააგენტო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274.0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274.0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274.0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274.0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203.0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71.0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209467628 სსიპ - საქართველოს შინაგან საქმეთა სამინისტროს აკადემია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151.5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151.5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346.0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285.0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199.0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გრანტები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85.0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61.0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ნაშთის ცვლილება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-194.5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205190513 სსიპ - შსს მომსახურების სააგენტო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73,000.0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73,000.0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73,599.0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46,734.0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15,542.0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8,977.0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გრანტები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8,440.0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სოციალური უზრუნველყოფა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765.0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13,010.0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26,865.0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-599.0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204579429 სსიპ - 112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11,647.8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10,346.0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გრანტები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1,301.8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11,614.0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11,164.0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5,146.0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3,493.0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გრანტები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1,060.0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სოციალური უზრუნველყოფა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260.0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1,205.0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ნაშთის ცვლილება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33.8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204473346 სსიპ - საქართველოს შინაგან საქმეთა სამინისტროს ჯანმრთელობის დაცვის სამსახური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59.0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59.0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11.0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211350928 სსიპ - დაცვის პოლიციის დეპარტამენტი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125,000.0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125,000.0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131,650.0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125,960.0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73,800.0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15,335.0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გრანტები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13,300.0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სოციალური უზრუნველყოფა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3,000.0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20,525.0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5,690.0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ნაშთის ცვლილება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-6,650.0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404923785 ა(ა)იპ - სოფლისა და სოფლის მეურნეობის განვითარების სააგენტო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ნაშთის ცვლილება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-500.0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205309655 სსიპ - სოფლის მეურნეობის სამეცნიერო-კვლევითი ცენტრი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220.8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220.8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220.0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lastRenderedPageBreak/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216.0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125.0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91.0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ნაშთის ცვლილება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0.8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205162802 სსიპ - საქართველოს სოფლის მეურნეობის სამინისტროს ლაბორატორია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1,710.0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1,710.0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2,600.0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2,400.0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1,404.0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გრანტები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170.0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სოციალური უზრუნველყოფა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406.0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ნაშთის ცვლილება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-890.0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204911337 სსიპ - დაცული ტერიტორიების სააგენტო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10,500.0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10,500.0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11,245.0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10,245.0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4,257.0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3,229.0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გრანტები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1,054.0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1,705.0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1,000.0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ნაშთის ცვლილება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-745.0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205142200 სსიპ - სურსათის ეროვნული სააგენტო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6,000.0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6,000.0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7,325.0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7,320.0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3,153.0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2,557.0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გრანტები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სოციალური უზრუნველყოფა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1,000.0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ნაშთის ცვლილება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-1,325.0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204446965 სსიპ - ღვინის ეროვნული სააგენტო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1,300.0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1,300.0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1,460.0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1,345.0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255.0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595.0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გრანტები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155.0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სოციალური უზრუნველყოფა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80.0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260.0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115.0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ნაშთის ცვლილება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-160.0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206351730 სსიპ - გარემოსდაცვითი ინფორმაციისა და განათლების ცენტრი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ნაშთის ცვლილება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-50.0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204585564 სსიპ - ბირთვული და რადიაციული უსაფრთხოების სააგენტო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30.0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226575024 სსიპ - ველური ბუნების ეროვნული სააგენტო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950.0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950.0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950.0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900.0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222.0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573.0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50.0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204578581 სსიპ - ეროვნული სატყეო სააგენტო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22,527.8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22,527.8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22,610.0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22,590.0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4,465.0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11,670.0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გრანტები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2,250.0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4,205.0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ნაშთის ცვლილება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-82.2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lastRenderedPageBreak/>
              <w:t>204559691 სსიპ - გარემოს ეროვნული სააგენტო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1,850.0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1,843.5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გრანტები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6.5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6,610.0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6,440.0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4,760.0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1,240.0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გრანტები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210.0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სოციალური უზრუნველყოფა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210.0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170.0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ნაშთის ცვლილება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-4,760.0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202374340 სსიპ - აბრეშუმის სახელმწიფო მუზეუმი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203853954 სსიპ - ქ.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3,000.0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3,000.0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3,000.0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2,880.0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1,820.0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გრანტები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სოციალური უზრუნველყოფა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120.0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239404337 სსიპ - აკაკი წერეთლის სახელმწიფო მუზეუმი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გრანტები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სოციალური უზრუნველყოფა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218076542 სსიპ - გორის სახელმწიფო სასწავლო უნივერსიტეტი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4,330.0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4,330.0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4,464.0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lastRenderedPageBreak/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4,364.0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2,984.0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1,169.0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გრანტები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სოციალური უზრუნველყოფა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194.0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ნაშთის ცვლილება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-134.0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424066977 სსიპ - სამცხე - ჯავახეთის სახელმწიფო უნივერსიტეტი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3,585.0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3,585.0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3,764.0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3,568.0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2,093.0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1,302.0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სოციალური უზრუნველყოფა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153.0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196.0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ნაშთის ცვლილება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-179.0</w:t>
            </w:r>
          </w:p>
        </w:tc>
      </w:tr>
      <w:tr w:rsidR="00AF08AF" w:rsidRPr="00AF08AF" w:rsidTr="00AF08AF">
        <w:trPr>
          <w:trHeight w:val="6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205355499 სსიპ - ივანე ჯავახიშვილის სახელობის თბილისის სახელმწიფო უნივერსიტეტისმედიისა და ტელეხელოვნების კოლეჯი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149.0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149.0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149.0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144.0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144.0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202466232 სსიპ - ჩერქეზული (ადიღეური) კულტურის ცენტრი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41.0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41.0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41.0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41.0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11.0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205297007 სსიპ - ივანე ბერიტაშვილის ექსპერიმენტალური ბიომედიცინის ცენტრი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გრანტები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464.0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251.0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გრანტები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სოციალური უზრუნველყოფა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lastRenderedPageBreak/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210.0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136.0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237100070 სსიპ - ქ. ოზურგეთის ალექსანდრე წუწუნავას სახელობის პროფესიული სახელმწიფო დრამატული თეატრი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170.0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გრანტები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170.0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170.0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170.0</w:t>
            </w:r>
          </w:p>
        </w:tc>
      </w:tr>
      <w:tr w:rsidR="00AF08AF" w:rsidRPr="00AF08AF" w:rsidTr="00AF08AF">
        <w:trPr>
          <w:trHeight w:val="585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204516648 სსიპ - სკოლისგარეშე სახელოვნებო საგანმანათლებლო დაწესებულება - ევგენი მიქელაძის სახელობის ქ. თბილისის ცენტრალური სამუსიკო სასწავლებელი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247.0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176.0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სოციალური უზრუნველყოფა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203851313 სსიპ - საქართველოს ფოლკლორის სახელმწიფო ცენტრი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520.0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420.0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გრანტები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520.0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520.0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488.0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სოციალური უზრუნველყოფა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212682051 სსიპ - კოლეჯი "იბერია"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1,100.0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1,100.0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1,100.0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1,010.0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999.0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11.0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90.0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205065196 სსიპ - საქართველოს ეროვნული მუსიკალური ცენტრი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680.0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680.0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680.0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680.0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120.0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451.0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სოციალური უზრუნველყოფა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104.0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226111668 სსიპ - ბორჯომის თოჯინების პროფესიული სახელმწიფო თეატრი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211346925 სსიპ - საქართველოს სოფლის მეურნეობის მეცნიერებათა აკადემია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120.0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120.0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120.0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ნაშთის ცვლილება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-120.0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201947705 სსიპ - თბილისის კოტე მარჯანიშვილის სახელობის პროფესიული სახელმწიფო დრამატული თეატრი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990.0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990.0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990.0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952.0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145.0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664.0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გრანტები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17.0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სოციალური უზრუნველყოფა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120.0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38.0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202058352 სსიპ - ცხინვალის ივანე მაჩაბლის სახელობის სახელმწიფო დრამატული თეატრი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16.0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16.0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16.0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16.0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16.0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231287005 ა(ა)იპ - კოლეჯი "პრესტიჟი"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544.0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506.0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506.0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38.0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ნაშთის ცვლილება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-44.0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242728679 სსიპ - კოლეჯი "ლაკადა"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321.0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lastRenderedPageBreak/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311.0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311.0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ნაშთის ცვლილება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-21.0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245428158 სსიპ - ბათუმის შოთა რუსთაველის სახელმწიფო უნივერსიტეტი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20,000.0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17,507.0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გრანტები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2,493.0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19,959.0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16,834.0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9,105.0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6,601.0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სოციალური უზრუნველყოფა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1,028.0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3,125.0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ნაშთის ცვლილება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41.0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205296259 სსიპ - თბილისის სახლემწიფო კამერული ორკესტრი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12.0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245628496 სსიპ - ბათუმის ხელოვნების სასწავლო უნივერსიტეტი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1,250.0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გრანტები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1,250.0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1,248.0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894.0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320.0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სოციალური უზრუნველყოფა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17.0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17.0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204595072 სსიპ - მწერალთა სახლი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337.0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219.0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78.0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13.0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203851028 სსიპ - საქართველოს შოთა რუსთაველის თეატრისა და კინოს სახელმწიფო უნივერსიტეტი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1,640.0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1,640.0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1,640.0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1,550.0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1,372.0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სოციალური უზრუნველყოფა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36.0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67.0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90.0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204578064 სსიპ – შოთა რუსთაველის საქართველოს ეროვნული სამეცნიერო ფონდი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1,891.0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212.0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12.0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1,679.0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ნაშთის ცვლილება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-1,891.0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203838632 სსიპ - გიორგი ლეონიძის სახელობის ქართული ლიტერატურის სახელმწიფო მუზეუმი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68.0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68.0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68.0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68.0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9.0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53.0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სოციალური უზრუნველყოფა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202949159 სსიპ - საქართველოს ფიზიკური აღზრდისა და სპორტის სახელმწიფო კოლეჯი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371.0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371.0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371.0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371.0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371.0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220407888 სსიპ - შოთა მესხიას ზუგდიდის სახელმწიფო სასწავლო უნივერსიტეტი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2,550.0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2,550.0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2,550.0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2,350.0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850.0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1,399.0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გრანტები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200.0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lastRenderedPageBreak/>
              <w:t>205304357 სსიპ - საქართველოს ფიზიკური აღზრდისა და სპორტის სახელმწიფო სასწავლო უნივერსიტეტი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1,350.0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1,350.0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1,350.0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1,250.0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473.0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696.0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გრანტები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80.0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100.0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202887386 სსიპ - ვახტანგ ჭაბუკიანის სახელობის თბილისის საბალეტო ხელოვნების სახელმწიფო სასწავლებელი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227.0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227.0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227.0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217.0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124.0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78.0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სოციალური უზრუნველყოფა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12.0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217881424 სსიპ - გორის გ. ერისთავის სახელობის პროფესიული სახელმწიფო დრამატული თეატრი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65.0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204571267 სსიპ - ჩრდილების პროფესიული სახელმწიფო თეატრი "აფხაზეთი"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231288068 სსიპ - თელავის ისტორიული მუზეუმი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66.0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66.0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66.0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66.0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36.0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15.0</w:t>
            </w:r>
          </w:p>
        </w:tc>
      </w:tr>
      <w:tr w:rsidR="00AF08AF" w:rsidRPr="00AF08AF" w:rsidTr="00AF08AF">
        <w:trPr>
          <w:trHeight w:val="63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203860447 სსიპ - გიორგი ჩუბინაშვილის სახელობის ქართული ხელოვნების ისტორიისა და ძეგლთა დაცვის ეროვნული კვლევითი ცენტრი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lastRenderedPageBreak/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გრანტები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290.0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140.0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120.0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212907513 სსიპ - ქ. ქუთაისის სამუსიკო კოლეჯი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8.0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2.0</w:t>
            </w:r>
          </w:p>
        </w:tc>
      </w:tr>
      <w:tr w:rsidR="00AF08AF" w:rsidRPr="00AF08AF" w:rsidTr="00AF08AF">
        <w:trPr>
          <w:trHeight w:val="6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249255345 სსიპ - სკოლისგარეშე სახელოვნებო საგანმანათლებლო დაწესებულება - ქ.სოხუმის დიმიტრი არაყიშვილის სახელობის სამუსიკო სასწავლებელი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14.0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14.0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14.0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14.0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8.0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202063989 სსიპ - ნოდარ დუმბაძის სახელობის მოზარდ მაყურებელთა პროფესიული სახელმწიფო თეატრი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625.0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625.0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625.0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605.0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544.0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გრანტები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204468664 სსიპ - საქართველოს ეროვნული მუზეუმი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2,425.0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2,225.0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გრანტები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2,425.0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2,225.0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120.0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1,871.0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სოციალური უზრუნველყოფა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204.0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200.0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204861970 სსიპ - ილიას სახელმწიფო უნივერსიტეტი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lastRenderedPageBreak/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39,060.0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37,000.0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გრანტები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2,060.0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42,560.0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40,816.0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16,345.0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20,507.0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გრანტები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54.0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სოციალური უზრუნველყოფა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3,610.0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1,744.0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ნაშთის ცვლილება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-3,500.0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224069594 სსიპ - ახალციხის თოჯინების პროფესიული სახელმწიფო თეატრი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16.0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204454811 სსიპ - ჰეიდარ ალიევის სახელობის თბილისის აზერბაიჯანული პროფესიული სახელმწიფო დრამატული თეატრი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202270452 სსიპ - მიხეილ თუმანიშვილის სახელობის კინომსახიობთა პროფესიული სახელმწიფო თეატრი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180.0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180.0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180.0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180.0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120.0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30.0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218080190 სსიპ - იაკობ გოგებაშვილის სახლ-მუზეუმი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11.0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16.0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სოციალური უზრუნველყოფა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lastRenderedPageBreak/>
              <w:t>204584315 სსიპ - სმირნოვების მუზეუმი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217890192 ა(ა)იპ - კოლეჯი "განთიადი"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674.0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611.0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611.0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63.0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ნაშთის ცვლილება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-174.0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228926400 სსიპ - ზინაიდა კვერენჩხილაძის სახელობის დმანისის პროფესუილი სახელმწიფო დრამატული თეატრი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203827485 სსიპ - საქართველოს ხალხური სიმღერისა და ცეკვის სახელმწიფო აკადემიური ანსამბლი "ერისიონი"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167.0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167.0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167.0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167.0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90.0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სოციალური უზრუნველყოფა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26.0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205224700 სსიპ - სოხუმის სახელმწიფო უნივერსიტეტი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7,875.0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7,875.0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7,368.0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6,868.0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4,378.0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2,290.0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ნაშთის ცვლილება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507.0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215593043 სსიპ ქ.ჭიათურის აკაკი წერეთლის სახელობის პროფესიული სახელმწიფო დრამატული თეატრი`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22.0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22.0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22.0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lastRenderedPageBreak/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22.0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8.0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13.0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230053820 სსიპ - ქ. ზესტაფონის უშანგი ჩხეიძის სახელობის პროფესიული სახელმწიფო დრამატული თეატრი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23.0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23.0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23.0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23.0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22.0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208183605 სსიპ - კოლეჯი "სპექტრი"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810.0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810.0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946.0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946.0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941.0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ნაშთის ცვლილება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-136.0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209467646 სსიპ - კოლეჯი "მერმისი"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1,787.0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1,787.0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1,928.0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1,906.0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1,891.0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22.0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ნაშთის ცვლილება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-141.0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217890290 სსიპ - ი.ბ. სტალინის სახელმწიფო მუზეუმი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1,200.0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1,200.0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1,200.0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1,135.0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644.0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128.0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სოციალური უზრუნველყოფა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353.0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65.0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205296650 სსიპ - საგანმანათლებლო დაწესებულების მანდატურის სამსახური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130.0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130.0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130.0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115.0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111.0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15.0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200279448 სსიპ - კოლეჯი "გლდანის პროფესიული მომზადების ცენტრი"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665.0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570.0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566.0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95.0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ნაშთის ცვლილება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-115.0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211351071 ა(ა)იპ - კოლეჯი "იკაროსი"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1,900.0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1,900.0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1,900.0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1,835.0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1,832.0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65.0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405017388 ა(ა)იპ - თანამედროვე თეატრალური ხელოვნების განვითარების ცენტრი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218083302 სსიპ - ქ. გორის სულხან ცინცაძის სახელობის სამუსიკო კოლეჯი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16.0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16.0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16.0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16.0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16.0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241582220 სსიპ - ილია ჭავჭავაძის ყვარლის სახელმწიფო მუზეუმი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16.0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16.0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16.0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16.0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სოციალური უზრუნველყოფა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216297166 სსიპ - სკოლისგარეშე სახელოვნებო საგანმანათლებლო დაწესებულება ქ. რუსთავის სამუსიკო სასწავლებელი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lastRenderedPageBreak/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211368474 სსიპ - კორნელი კეკელიძის სახელობის ხელნაწერთა ეროვნული ცენტრი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გრანტები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576.0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551.0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351.0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ნაშთის ცვლილება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74.0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212698473 სსიპ - ქ. ქუთაისის ლადო მესხიშვილის სახელობის პროფესიული სახელმწიფო დრამატული თეატრი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125.0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209467851 სსიპ - საქართველოს ოლიმპიური რეზერვების მზადების ეროვნული ცენტრი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38.0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22.0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222934671 სსიპ - კოლეჯი "ერქვანი"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120.0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120.0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ნაშთის ცვლილება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216297433 სსიპ - საქართველოს ხალხური სიმღერისა და ცეკვის სახელმწიფო აკადემიური ანსამბლი "რუსთავი"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522.0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522.0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522.0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501.0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120.0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353.0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lastRenderedPageBreak/>
              <w:t>სოციალური უზრუნველყოფა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18.0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21.0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205339944 სსიპ - კოლეჯი "ინფორმაციული ტექნოლოგიების აკადემია"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854.0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854.0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854.0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854.0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854.0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211349192 სსიპ - საქართველოს ტექნიკური უნივერსიტეტი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52,413.0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50,900.0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გრანტები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1,513.0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52,413.0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51,099.0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29,161.0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18,043.0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გრანტები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37.0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სოციალური უზრუნველყოფა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3,558.0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1,314.0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204864548 სსიპ - ივანე ჯავახიშვილის სახელობის თბილისის სახელმწიფო უნივერსიტეტი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75,855.0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53,655.0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გრანტები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22,200.0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78,234.0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61,784.0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29,410.0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24,631.0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გრანტები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120.0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სოციალური უზრუნველყოფა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153.0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7,470.0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16,450.0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ნაშთის ცვლილება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-2,379.0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204390159 სსიპ - თბილისის მარიონეტების პროფესიული სახელმწიფო თეატრი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480.0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480.0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480.0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440.0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78.0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332.0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40.0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lastRenderedPageBreak/>
              <w:t>429322985 ა(ა)იპ - სათავგადასავლო ტურიზმის სკოლა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161.0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161.0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169.0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169.0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169.0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ნაშთის ცვლილება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-8.0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212700996 სსიპ - ქ. ქუთაისის იაკობ გოგებაშვილის სახელობის თოჯინების პროფესიული სახელმწიფო თეატრი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65.0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404491082 ა(ა)იპ - ზევსი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120.0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30.0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202198727 სსიპ - შეფასებისა და გამოცდების ეროვნული ცენტრი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3,945.0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3,905.0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1,545.0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1,400.0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გრანტები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330.0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სოციალური უზრუნველყოფა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610.0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ნაშთის ცვლილება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-3,945.0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211328703 სსიპ - თბილისის სახელმწიფო სამედიცინო უნივერსიტეტი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87,644.0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87,534.0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გრანტები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110.0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98,858.0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74,584.0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39,703.0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32,887.0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სუბსიდიები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გრანტები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79.0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სოციალური უზრუნველყოფა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426.0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1,429.0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24,274.0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ნაშთის ცვლილება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-11,214.0</w:t>
            </w:r>
          </w:p>
        </w:tc>
      </w:tr>
      <w:tr w:rsidR="00AF08AF" w:rsidRPr="00AF08AF" w:rsidTr="00AF08AF">
        <w:trPr>
          <w:trHeight w:val="6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231290206 სსიპ - სკოლისგარეშე სახელოვნებო საგანმანათლებლო დაწესებულება თელავის ნიკო სულხანიშვილის სახელობის სამუსიკო სასწავლებელი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16.0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16.0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16.0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16.0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9.0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203851545 სსიპ - თბილისის აპოლონ ქუთათელაძის სახელობის სახელმწიფო სამხატვრო აკადემია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3,445.0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3,445.0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3,445.0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3,330.0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1,628.0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1,644.0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58.0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115.0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205300048 სსიპ - განათლების მართვის საინფორმაციო სისტემა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900.0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900.0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1,140.0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1,132.0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762.0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სოციალური უზრუნველყოფა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28.0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142.0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8.0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ნაშთის ცვლილება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-240.0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224072928 სსიპ - მესხეთის (ახალციხის) პროფესიული სახელმწიფო დრამატული თეატრი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71.0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71.0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71.0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71.0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69.0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215113552 სსიპ - ქ. ფოთის ვალერიან გუნიას სახელობის პროფესიული სახელმწიფო თეატრი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68.0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lastRenderedPageBreak/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202055319 სსიპ - ჯ. კახიძის სახელობის თბილისის მუსიკალურ-კულტურული ცენტრი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42.0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124.0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34.0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204397964 სსიპ - მირზა ფათალი ახუნდოვის აზერბაიჯანული კულტურის მუზეუმი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231169641 სსიპ - ქ. თელავის ვაჟა-ფშაველას სახელობის პროფესიული სახელმწიფო დრამატული თეატრი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202.0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202.0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202.0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202.0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182.0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219985194 სსიპ - ქ. ზუგდიდის შალვა დადიანის სახელობის პროფესიული სახელმწიფო დრამატული თეატრი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29.0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29.0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29.0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29.0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29.0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218062646 სსიპ - გორის ქალთა კამერული გუნდი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36.0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36.0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36.0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36.0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13.0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23.0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212693049 სსიპ - აკაკი წერეთლის სახელმწიფო უნივერსიტეტი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20,160.0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19,710.0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გრანტები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20,160.0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18,445.0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9,810.0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7,305.0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lastRenderedPageBreak/>
              <w:t>გრანტები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სოციალური უზრუნველყოფა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1,260.0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1,715.0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202937876 სსიპ - მიხეილ შენგელიას სახელობის ქართული მედიცინის ისტორიის მუზეუმი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12.0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12.0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12.0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12.0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12.0</w:t>
            </w:r>
          </w:p>
        </w:tc>
      </w:tr>
      <w:tr w:rsidR="00AF08AF" w:rsidRPr="00AF08AF" w:rsidTr="00AF08AF">
        <w:trPr>
          <w:trHeight w:val="6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204496116 სსიპ - სკოლისგარეშე სახელოვნებო საგანმანათლებლო დაწესებულება - ქ. თბილისის ზ. ფალიაშვილის სახელობის ცენტრალური სამუსიკო სკოლის "ნიჭიერთა ათწლედი"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14.0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14.0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14.0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14.0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8.0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245610398 სსიპ - კოლეჯი "ბლექსი"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648.0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623.0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620.0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ნაშთის ცვლილება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-98.0</w:t>
            </w:r>
          </w:p>
        </w:tc>
      </w:tr>
      <w:tr w:rsidR="00AF08AF" w:rsidRPr="00AF08AF" w:rsidTr="00AF08AF">
        <w:trPr>
          <w:trHeight w:val="6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202050458 სსიპ - ილიკო სუხიშვილის და ნინო რამიშვილის სახელობის ქართული ნაციონალური ბალეტის სახელმწიფო აკადემიური დასი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50.0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239860147 სსიპ - ქ. სენაკის აკაკი ხორავას სახელობის პროფესიული სახელმწიფო დრამატული თეატრი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204562311 სსიპ - საქართველოს კულტურული მემკვიდრეობის დაცვის ეროვნული სააგენტო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lastRenderedPageBreak/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3,707.0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3,707.0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3,707.0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3,637.0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754.0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2,153.0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გრანტები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სოციალური უზრუნველყოფა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116.0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610.0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70.0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236098851 სსიპ - ილია წინამძღვრიშვილის სახელობის კოლეჯი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740.0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740.0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512.0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512.0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512.0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ნაშთის ცვლილება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228.0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235891512 სსიპ - კოლეჯი "თეთნულდი"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371.0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371.0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371.0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ნაშთის ცვლილება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-121.0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203850813 სსიპ - თბილისის ვანო სარაჯიშვილის სახელობის სახელმწიფო კონსერვატორია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800.0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800.0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800.0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266.0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გრანტები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სოციალური უზრუნველყოფა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119.0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50.0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203827573 სსიპ - ალ. გრიბოედოვის სახელობის რუსული პროფესიული სახელმწიფო დრამატული თეატრი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783.0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783.0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783.0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753.0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21.0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632.0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30.0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212698482 სსიპ - ქუთაისის მელიტონ ბალანჩივაძის სახელობის ოპერისა და ბალეტის პროფესიული სახელმწიფო თეატრი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75.0</w:t>
            </w:r>
          </w:p>
        </w:tc>
      </w:tr>
      <w:tr w:rsidR="00AF08AF" w:rsidRPr="00AF08AF" w:rsidTr="00AF08AF">
        <w:trPr>
          <w:trHeight w:val="585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204405296 სსიპ - დავით ბააზოვის სახელობის საქართველოს ებრაელთა და ქართულ-ებრაულ ურთიერთობათა ისტორიის მუზეუმი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19.0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19.0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19.0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19.0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9.0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430035874 ა(ა)იპ - სამშენებლო კოლეჯი "კონსტრუქტ2"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196.0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196.0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196.0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196.0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196.0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202330566 სსიპ - განათლების ხარისხის განვითარების ეროვნული ცენტრი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4,167.0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4,127.0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918.0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2,054.0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გრანტები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409.0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სოციალური უზრუნველყოფა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82.0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664.0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ნაშთის ცვლილება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-4,167.0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229281158 სსიპ - ვაჟა-ფშაველას სახლ-მუზეუმი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15.0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229726464 სსიპ - გალაკტიონ და ტიციან ტაბიძეების სახლ-მუზეუმი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202374251 სსიპ - მასწავლებელთა პროფესიული განვითარების ეროვნული ცენტრი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244.0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244.0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475.0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475.0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415.0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ნაშთის ცვლილება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-231.0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202056531 სსიპ - ქ. თბილისის გიორგი მიქელაძის სახელობის თოჯინების პროფესიული სახელმწიფო თეატრი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98.0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78.0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215101716 სსიპ - კოლეჯი "ფაზისი"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520.0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520.0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320.0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320.0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320.0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ნაშთის ცვლილება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200.0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205296286 სსიპ - კლასიკური მუსიკის დაცვის, განვითარებისა და პოპულარიზაციის ცენტრი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101.0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86.0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12.0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227770800 სსიპ - კოლეჯი "აისი"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1,460.0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1,460.0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1,420.0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1,350.0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1,350.0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ნაშთის ცვლილება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40.0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224066980 სსიპ - კოლეჯი "ოპიზარი"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lastRenderedPageBreak/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1,103.0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1,103.0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1,115.0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1,085.0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1,085.0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ნაშთის ცვლილება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-12.0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203840530 სსიპ - შოთა რუსთაველის სახელობის პროფესიული სახელმწიფო დრამატული თეატრი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950.0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950.0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950.0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943.0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102.0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791.0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სოციალური უზრუნველყოფა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227767253 სსიპ - ქ. გურჯაანის თოჯინების პროფესიული სახელმწიფო თეატრი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212704938 სსიპ - ნიკო ბერძენიშვილის სახელობის ქუთაისის სახელმწიფო ისტორიული მუზეუმი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74.0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74.0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74.0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62.0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9.0</w:t>
            </w:r>
          </w:p>
        </w:tc>
      </w:tr>
      <w:tr w:rsidR="00AF08AF" w:rsidRPr="00AF08AF" w:rsidTr="00AF08AF">
        <w:trPr>
          <w:trHeight w:val="585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201948928 სსიპ - თბილისის ვასო აბაშიძის სახელობის მუსიკალური კომედიისა და დრამის პროფესიული სახელმწიფო თეატრი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335.0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335.0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335.0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335.0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310.0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216350829 სსიპ - კოლეჯი "მოდუსი"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610.0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610.0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1,387.0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437.0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430.0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950.0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ნაშთის ცვლილება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-777.0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206047286 სსიპ - თბილისის პეტროს ადამიანის სახელობის სომხური პროფესიული სახელმწიფო დრამატული თეატრი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30.0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205307407 სსიპ - ანსამბლი "ბასიანი"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40.0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204583842 სსიპ - შემოქმედებითი საქართველო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გრანტები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30.0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212852055 სსიპ - ზურაბ ჟვანიას სახელობის სახელმწიფო ადმინისტრირების სკოლა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83.0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83.0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83.0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ნაშთის ცვლილება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17.0</w:t>
            </w:r>
          </w:p>
        </w:tc>
      </w:tr>
      <w:tr w:rsidR="00AF08AF" w:rsidRPr="00AF08AF" w:rsidTr="00AF08AF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202059495 სსიპ - საქართველოს თეატრის, მუსიკის, კინოსა და ქორეოგრაფიის სახელმწიფო მუზეუმი - ხელოვნების სასახლე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120.0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66.0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44.0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30.0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231187168 სსიპ - იაკობ გოგებაშვილის სახელობის თელავის სახელმწიფო უნივერსიტეტი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4,135.0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3,888.0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lastRenderedPageBreak/>
              <w:t>გრანტები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247.0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3,923.0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3,698.0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1,810.0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1,321.0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გრანტები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247.0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სოციალური უზრუნველყოფა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33.0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287.0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225.0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ნაშთის ცვლილება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212.0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246954620 სსიპ - კოლეჯი "ახალი ტალღა"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3,834.0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3,834.0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3,320.0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3,220.0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3,220.0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ნაშთის ცვლილება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514.0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220371979 სსიპ - დადიანების სასახლეთა ისტორიულ-არქიტექტურული მუზეუმი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94.0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94.0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94.0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92.0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53.0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9.0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402019917 ა(ა)იპ - სარკინიგზო ტრანსპორტის კოლეჯი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1,583.0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1,583.0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1,799.0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1,778.0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1,757.0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21.0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21.0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ნაშთის ცვლილება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-216.0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236067224 სსიპ - ილია ჭავჭავაძის საგურამოს სახელმწიფო მუზეუმი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97.0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გრანტები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42.0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97.0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93.0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93.0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205300057 სსიპ - გიორგი ელიავას სახელეობის ბაქტერიოფაგიის, მიკრობიოლოგიისა და ვირუსოლოგიის ინსტიტუტი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800.0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გრანტები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995.0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945.0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435.0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სოციალური უზრუნველყოფა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ნაშთის ცვლილება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-195.0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237079497 ა(ა)იპ - კოლეჯი "ჰორიზონტი"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800.0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800.0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833.0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683.0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683.0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ნაშთის ცვლილება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-33.0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404438211 ა(ა)იპ სპორტული კლუბი არმია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365.0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342.9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სოციალური უზრუნველყოფა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4.6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17.5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ნაშთის ცვლილება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-400.0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204429494 სსიპ - სახელისუფლებო სპეციალური კავშირების სააგენტო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1,216.0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1,216.0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1,216.0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1,107.8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690.0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162.8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სოციალური უზრუნველყოფა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245.0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108.2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204858163 სსიპ - საზოგადოებრივი მაუწყებელი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62,185.0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3,790.0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გრანტები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58,395.0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62,185.0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54,415.0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50,000.0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პროცენტი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1,000.0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სოციალური უზრუნველყოფა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2,715.0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7,770.0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245675880 სსიპ - საზოგადოებრივი მაუწყებლის აჭარის ტელევიზია და რადიო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10,415.0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110.0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გრანტები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10,305.0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10,415.0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9,157.0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1,877.0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7,000.0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სოციალური უზრუნველყოფა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1,258.0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204852089 სსიპ - ლევან სამხარაულის სახელობის სასამართლო ექსპერტიზის ეროვნული ბიურო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16,250.0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16,250.0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16,250.0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16,130.0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9,132.0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2,950.0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გრანტები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1,600.0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2,448.0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120.0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212273868 სსიპ - საქართველოს სტატისტიკის ეროვნული სამსახური - საქსტატი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140.0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ნაშთის ცვლილება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-205.0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203851536 სსიპ - საქართველოს მეცნიერებათა ეროვნული აკადემია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426.0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366.0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263.0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გრანტები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12.0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lastRenderedPageBreak/>
              <w:t>სოციალური უზრუნველყოფა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12.0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79.0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ნაშთის ცვლილება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124.0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204852775 სსიპ - საქართველოს სავაჭრო - სამრეწველო პალატა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360.0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360.0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360.0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340.0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112.0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178.0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404441458 ა(ა)იპ - საქართველოს კულტურის პალატა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120.0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120.0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120.0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120.0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120.0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205382398 სსიპ - ახალგაზრდობის სააგენტო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220.0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220.0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220.0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220.0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175.0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45.0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205305025 სსიპ - საქართველოს დაზღვევის სახელმწიფო ზედამხედველობის სამსახური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5,500.0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5,500.0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5,494.0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5,330.0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2,492.0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1,346.0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გრანტები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630.0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სოციალური უზრუნველყოფა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16.0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846.0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164.0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ნაშთის ცვლილება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402144167 ა(ა)იპ - ათასწლეულის ფონდი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124.0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124.0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5,603.0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5,603.0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lastRenderedPageBreak/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2,256.0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550.0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2,797.0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ნაშთის ცვლილება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-5,479.0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405127232 ა(ა)იპ - ორიჯინ-საქართველო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გრანტები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270.0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181.2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73.8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გრანტები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12.0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სოციალური უზრუნველყოფა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30.0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203831363 სსიპ - ინტელექტუალური საკუთრების ეროვნული ცენტრი "საქპატენტი"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12,600.0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12,500.0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გრანტები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11,446.8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11,006.8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4,046.8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2,427.0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სუბსიდიები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710.0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გრანტები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სოციალური უზრუნველყოფა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85.0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3,338.0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440.0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ნაშთის ცვლილება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1,153.2</w:t>
            </w:r>
          </w:p>
        </w:tc>
      </w:tr>
      <w:tr w:rsidR="00AF08AF" w:rsidRPr="00AF08AF" w:rsidTr="00AF08A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204428510 სსიპ - სახელმწიფო შესყიდვების სააგენტო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შემოსულობები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6,000.0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6,000.0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გადასახდელები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8,500.0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8,326.0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შრომის ანაზღაურება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4,648.0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საქონელი და მომსახურება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1,438.0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გრანტები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600.0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სოციალური უზრუნველყოფა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სხვა ხარჯები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1,565.0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color w:val="000000"/>
                <w:sz w:val="18"/>
                <w:szCs w:val="20"/>
              </w:rPr>
              <w:t>არაფინანსური აქტივების ზრდა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174.0</w:t>
            </w:r>
          </w:p>
        </w:tc>
      </w:tr>
      <w:tr w:rsidR="00AF08AF" w:rsidRPr="00AF08AF" w:rsidTr="00AF08AF">
        <w:trPr>
          <w:trHeight w:val="300"/>
        </w:trPr>
        <w:tc>
          <w:tcPr>
            <w:tcW w:w="35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F08AF" w:rsidRPr="00AF08AF" w:rsidRDefault="00AF08AF" w:rsidP="00AF08A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r w:rsidRPr="00AF08A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  <w:t>ნაშთის ცვლილება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AF08AF" w:rsidRPr="00AF08AF" w:rsidRDefault="00AF08AF" w:rsidP="00AF0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F08A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-2,500.0</w:t>
            </w:r>
          </w:p>
        </w:tc>
      </w:tr>
    </w:tbl>
    <w:p w:rsidR="00B43206" w:rsidRPr="00E7490B" w:rsidRDefault="00B43206">
      <w:pPr>
        <w:rPr>
          <w:rFonts w:ascii="Sylfaen" w:hAnsi="Sylfaen"/>
        </w:rPr>
      </w:pPr>
    </w:p>
    <w:sectPr w:rsidR="00B43206" w:rsidRPr="00E7490B" w:rsidSect="00E61CCE">
      <w:footerReference w:type="default" r:id="rId8"/>
      <w:pgSz w:w="11906" w:h="16838" w:code="9"/>
      <w:pgMar w:top="990" w:right="634" w:bottom="1152" w:left="90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A0E" w:rsidRDefault="00FE0A0E" w:rsidP="00F24B0D">
      <w:pPr>
        <w:spacing w:after="0" w:line="240" w:lineRule="auto"/>
      </w:pPr>
      <w:r>
        <w:separator/>
      </w:r>
    </w:p>
  </w:endnote>
  <w:endnote w:type="continuationSeparator" w:id="0">
    <w:p w:rsidR="00FE0A0E" w:rsidRDefault="00FE0A0E" w:rsidP="00F2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09171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47D8" w:rsidRDefault="009147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626B">
          <w:rPr>
            <w:noProof/>
          </w:rPr>
          <w:t>97</w:t>
        </w:r>
        <w:r>
          <w:rPr>
            <w:noProof/>
          </w:rPr>
          <w:fldChar w:fldCharType="end"/>
        </w:r>
      </w:p>
    </w:sdtContent>
  </w:sdt>
  <w:p w:rsidR="009147D8" w:rsidRDefault="009147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A0E" w:rsidRDefault="00FE0A0E" w:rsidP="00F24B0D">
      <w:pPr>
        <w:spacing w:after="0" w:line="240" w:lineRule="auto"/>
      </w:pPr>
      <w:r>
        <w:separator/>
      </w:r>
    </w:p>
  </w:footnote>
  <w:footnote w:type="continuationSeparator" w:id="0">
    <w:p w:rsidR="00FE0A0E" w:rsidRDefault="00FE0A0E" w:rsidP="00F24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77124"/>
    <w:multiLevelType w:val="hybridMultilevel"/>
    <w:tmpl w:val="77AEA92A"/>
    <w:lvl w:ilvl="0" w:tplc="23168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84"/>
    <w:rsid w:val="00052F29"/>
    <w:rsid w:val="00054A05"/>
    <w:rsid w:val="00056955"/>
    <w:rsid w:val="000A3AB9"/>
    <w:rsid w:val="000B07F6"/>
    <w:rsid w:val="000B7E95"/>
    <w:rsid w:val="000C4C59"/>
    <w:rsid w:val="000D5E6B"/>
    <w:rsid w:val="000E73D3"/>
    <w:rsid w:val="000E79A8"/>
    <w:rsid w:val="000F6F4C"/>
    <w:rsid w:val="00111C5B"/>
    <w:rsid w:val="00140A82"/>
    <w:rsid w:val="0014542F"/>
    <w:rsid w:val="00157272"/>
    <w:rsid w:val="00157DC8"/>
    <w:rsid w:val="00160904"/>
    <w:rsid w:val="00180F27"/>
    <w:rsid w:val="001915F8"/>
    <w:rsid w:val="001A6160"/>
    <w:rsid w:val="001B3538"/>
    <w:rsid w:val="001C21D9"/>
    <w:rsid w:val="001F1463"/>
    <w:rsid w:val="00200784"/>
    <w:rsid w:val="002105D3"/>
    <w:rsid w:val="00275EA0"/>
    <w:rsid w:val="002C6382"/>
    <w:rsid w:val="002E51EA"/>
    <w:rsid w:val="0030390A"/>
    <w:rsid w:val="00311FD9"/>
    <w:rsid w:val="00327D90"/>
    <w:rsid w:val="003420D2"/>
    <w:rsid w:val="003538C0"/>
    <w:rsid w:val="00360F8C"/>
    <w:rsid w:val="00363065"/>
    <w:rsid w:val="003717B3"/>
    <w:rsid w:val="00382324"/>
    <w:rsid w:val="00382D40"/>
    <w:rsid w:val="003A337A"/>
    <w:rsid w:val="003B1C9B"/>
    <w:rsid w:val="003C0680"/>
    <w:rsid w:val="003D36CF"/>
    <w:rsid w:val="003F4135"/>
    <w:rsid w:val="003F5947"/>
    <w:rsid w:val="00406981"/>
    <w:rsid w:val="004101C9"/>
    <w:rsid w:val="00426826"/>
    <w:rsid w:val="004471DB"/>
    <w:rsid w:val="00454446"/>
    <w:rsid w:val="00457896"/>
    <w:rsid w:val="004741D9"/>
    <w:rsid w:val="0047421F"/>
    <w:rsid w:val="00475511"/>
    <w:rsid w:val="00485CA9"/>
    <w:rsid w:val="004A4A4E"/>
    <w:rsid w:val="004A57A7"/>
    <w:rsid w:val="004A6C35"/>
    <w:rsid w:val="004B0820"/>
    <w:rsid w:val="004C1AE7"/>
    <w:rsid w:val="004C26FE"/>
    <w:rsid w:val="004D372C"/>
    <w:rsid w:val="004D6C40"/>
    <w:rsid w:val="004D75BA"/>
    <w:rsid w:val="004E3264"/>
    <w:rsid w:val="00504F25"/>
    <w:rsid w:val="0050647D"/>
    <w:rsid w:val="005108F3"/>
    <w:rsid w:val="00522EC5"/>
    <w:rsid w:val="0052710C"/>
    <w:rsid w:val="005414B4"/>
    <w:rsid w:val="00546525"/>
    <w:rsid w:val="00564168"/>
    <w:rsid w:val="00566F17"/>
    <w:rsid w:val="005A0BFF"/>
    <w:rsid w:val="005B258A"/>
    <w:rsid w:val="005C4822"/>
    <w:rsid w:val="005E702E"/>
    <w:rsid w:val="005F0B2E"/>
    <w:rsid w:val="006062F7"/>
    <w:rsid w:val="006212E0"/>
    <w:rsid w:val="00622069"/>
    <w:rsid w:val="00622ED5"/>
    <w:rsid w:val="00622FBC"/>
    <w:rsid w:val="00623E64"/>
    <w:rsid w:val="006329A3"/>
    <w:rsid w:val="00637FF4"/>
    <w:rsid w:val="0064390A"/>
    <w:rsid w:val="00645F1D"/>
    <w:rsid w:val="00646750"/>
    <w:rsid w:val="00656446"/>
    <w:rsid w:val="00673E47"/>
    <w:rsid w:val="006740DB"/>
    <w:rsid w:val="00681643"/>
    <w:rsid w:val="00690C7E"/>
    <w:rsid w:val="0069265A"/>
    <w:rsid w:val="006A0BD7"/>
    <w:rsid w:val="006D6F89"/>
    <w:rsid w:val="006E5C71"/>
    <w:rsid w:val="00700F6A"/>
    <w:rsid w:val="00701B9C"/>
    <w:rsid w:val="00704A1E"/>
    <w:rsid w:val="00720C8D"/>
    <w:rsid w:val="00723BA6"/>
    <w:rsid w:val="00733C24"/>
    <w:rsid w:val="007413C5"/>
    <w:rsid w:val="00763210"/>
    <w:rsid w:val="007911C8"/>
    <w:rsid w:val="00794A73"/>
    <w:rsid w:val="007D1A0F"/>
    <w:rsid w:val="007D4A10"/>
    <w:rsid w:val="007D74A4"/>
    <w:rsid w:val="007F3452"/>
    <w:rsid w:val="007F6903"/>
    <w:rsid w:val="00811BAA"/>
    <w:rsid w:val="00835CF9"/>
    <w:rsid w:val="00836DA1"/>
    <w:rsid w:val="00855530"/>
    <w:rsid w:val="0086607E"/>
    <w:rsid w:val="00884C2C"/>
    <w:rsid w:val="008A22EE"/>
    <w:rsid w:val="008B67A8"/>
    <w:rsid w:val="008D0BF8"/>
    <w:rsid w:val="008D52B6"/>
    <w:rsid w:val="008E1FE4"/>
    <w:rsid w:val="008F0FC1"/>
    <w:rsid w:val="008F1AC0"/>
    <w:rsid w:val="008F3BB0"/>
    <w:rsid w:val="00900EA8"/>
    <w:rsid w:val="009127BE"/>
    <w:rsid w:val="009147D8"/>
    <w:rsid w:val="00936F08"/>
    <w:rsid w:val="00940EB9"/>
    <w:rsid w:val="0094424A"/>
    <w:rsid w:val="009474FB"/>
    <w:rsid w:val="00975602"/>
    <w:rsid w:val="00983E31"/>
    <w:rsid w:val="00985B96"/>
    <w:rsid w:val="009918CA"/>
    <w:rsid w:val="00992D14"/>
    <w:rsid w:val="009A6B68"/>
    <w:rsid w:val="009C6A86"/>
    <w:rsid w:val="009D4D56"/>
    <w:rsid w:val="00A03B31"/>
    <w:rsid w:val="00A15D61"/>
    <w:rsid w:val="00A20235"/>
    <w:rsid w:val="00A42250"/>
    <w:rsid w:val="00A42994"/>
    <w:rsid w:val="00A60066"/>
    <w:rsid w:val="00A732C3"/>
    <w:rsid w:val="00A73C3E"/>
    <w:rsid w:val="00A75406"/>
    <w:rsid w:val="00A84BB8"/>
    <w:rsid w:val="00A8518B"/>
    <w:rsid w:val="00A952D2"/>
    <w:rsid w:val="00A95D35"/>
    <w:rsid w:val="00A961B7"/>
    <w:rsid w:val="00AB52CE"/>
    <w:rsid w:val="00AC38A5"/>
    <w:rsid w:val="00AF08AF"/>
    <w:rsid w:val="00AF55D5"/>
    <w:rsid w:val="00B00BFE"/>
    <w:rsid w:val="00B07BC0"/>
    <w:rsid w:val="00B35355"/>
    <w:rsid w:val="00B43206"/>
    <w:rsid w:val="00B457BA"/>
    <w:rsid w:val="00B60783"/>
    <w:rsid w:val="00B95B1E"/>
    <w:rsid w:val="00BA0251"/>
    <w:rsid w:val="00BA1F65"/>
    <w:rsid w:val="00BA7697"/>
    <w:rsid w:val="00BB52F1"/>
    <w:rsid w:val="00BC17C4"/>
    <w:rsid w:val="00BD16A1"/>
    <w:rsid w:val="00BD4A6F"/>
    <w:rsid w:val="00BD5938"/>
    <w:rsid w:val="00C079ED"/>
    <w:rsid w:val="00C16C91"/>
    <w:rsid w:val="00C33DFC"/>
    <w:rsid w:val="00C5691D"/>
    <w:rsid w:val="00C6799D"/>
    <w:rsid w:val="00C83F7D"/>
    <w:rsid w:val="00C8767A"/>
    <w:rsid w:val="00C92B03"/>
    <w:rsid w:val="00C93734"/>
    <w:rsid w:val="00CA20DB"/>
    <w:rsid w:val="00CD0D48"/>
    <w:rsid w:val="00CE41E4"/>
    <w:rsid w:val="00CF19B5"/>
    <w:rsid w:val="00CF583D"/>
    <w:rsid w:val="00D104CE"/>
    <w:rsid w:val="00D247F9"/>
    <w:rsid w:val="00D3354F"/>
    <w:rsid w:val="00D3626B"/>
    <w:rsid w:val="00D45AF9"/>
    <w:rsid w:val="00D614A7"/>
    <w:rsid w:val="00D6251D"/>
    <w:rsid w:val="00D77DD7"/>
    <w:rsid w:val="00D86F68"/>
    <w:rsid w:val="00D95EA9"/>
    <w:rsid w:val="00D964D0"/>
    <w:rsid w:val="00DA26DE"/>
    <w:rsid w:val="00DA525A"/>
    <w:rsid w:val="00DB0D34"/>
    <w:rsid w:val="00DB4C8C"/>
    <w:rsid w:val="00DC1FCC"/>
    <w:rsid w:val="00DC4526"/>
    <w:rsid w:val="00E07F81"/>
    <w:rsid w:val="00E1465B"/>
    <w:rsid w:val="00E24B44"/>
    <w:rsid w:val="00E319D6"/>
    <w:rsid w:val="00E4240B"/>
    <w:rsid w:val="00E4261B"/>
    <w:rsid w:val="00E55C8E"/>
    <w:rsid w:val="00E61CCE"/>
    <w:rsid w:val="00E66530"/>
    <w:rsid w:val="00E7490B"/>
    <w:rsid w:val="00E84322"/>
    <w:rsid w:val="00EA74F3"/>
    <w:rsid w:val="00EB4F59"/>
    <w:rsid w:val="00EC20FD"/>
    <w:rsid w:val="00EC32CC"/>
    <w:rsid w:val="00EC7EB1"/>
    <w:rsid w:val="00ED28B4"/>
    <w:rsid w:val="00ED2BE5"/>
    <w:rsid w:val="00ED52FF"/>
    <w:rsid w:val="00F04A88"/>
    <w:rsid w:val="00F06F73"/>
    <w:rsid w:val="00F125F8"/>
    <w:rsid w:val="00F21418"/>
    <w:rsid w:val="00F24B0D"/>
    <w:rsid w:val="00F817A9"/>
    <w:rsid w:val="00F966A6"/>
    <w:rsid w:val="00FB2E3B"/>
    <w:rsid w:val="00FC394C"/>
    <w:rsid w:val="00FD0A9B"/>
    <w:rsid w:val="00FE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3075D"/>
  <w15:docId w15:val="{C71E3896-2369-4264-B7AB-025ACA6F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784"/>
  </w:style>
  <w:style w:type="paragraph" w:styleId="Heading1">
    <w:name w:val="heading 1"/>
    <w:basedOn w:val="Normal"/>
    <w:next w:val="Normal"/>
    <w:link w:val="Heading1Char"/>
    <w:uiPriority w:val="9"/>
    <w:qFormat/>
    <w:rsid w:val="00CF19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9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79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799D"/>
    <w:rPr>
      <w:color w:val="800080"/>
      <w:u w:val="single"/>
    </w:rPr>
  </w:style>
  <w:style w:type="paragraph" w:customStyle="1" w:styleId="xl63">
    <w:name w:val="xl63"/>
    <w:basedOn w:val="Normal"/>
    <w:rsid w:val="00C6799D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4">
    <w:name w:val="xl64"/>
    <w:basedOn w:val="Normal"/>
    <w:rsid w:val="00C6799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C6799D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66">
    <w:name w:val="xl66"/>
    <w:basedOn w:val="Normal"/>
    <w:rsid w:val="00C6799D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67">
    <w:name w:val="xl67"/>
    <w:basedOn w:val="Normal"/>
    <w:rsid w:val="00C6799D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C6799D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69">
    <w:name w:val="xl69"/>
    <w:basedOn w:val="Normal"/>
    <w:rsid w:val="00C6799D"/>
    <w:pPr>
      <w:pBdr>
        <w:left w:val="single" w:sz="4" w:space="9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2C2C90"/>
      <w:sz w:val="18"/>
      <w:szCs w:val="18"/>
    </w:rPr>
  </w:style>
  <w:style w:type="paragraph" w:customStyle="1" w:styleId="xl70">
    <w:name w:val="xl70"/>
    <w:basedOn w:val="Normal"/>
    <w:rsid w:val="00C6799D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2C2C90"/>
      <w:sz w:val="18"/>
      <w:szCs w:val="18"/>
    </w:rPr>
  </w:style>
  <w:style w:type="paragraph" w:customStyle="1" w:styleId="xl71">
    <w:name w:val="xl71"/>
    <w:basedOn w:val="Normal"/>
    <w:rsid w:val="00C6799D"/>
    <w:pPr>
      <w:pBdr>
        <w:left w:val="single" w:sz="4" w:space="18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86008A"/>
      <w:sz w:val="18"/>
      <w:szCs w:val="18"/>
    </w:rPr>
  </w:style>
  <w:style w:type="paragraph" w:customStyle="1" w:styleId="xl72">
    <w:name w:val="xl72"/>
    <w:basedOn w:val="Normal"/>
    <w:rsid w:val="00C6799D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86008A"/>
      <w:sz w:val="18"/>
      <w:szCs w:val="18"/>
    </w:rPr>
  </w:style>
  <w:style w:type="paragraph" w:customStyle="1" w:styleId="xl73">
    <w:name w:val="xl73"/>
    <w:basedOn w:val="Normal"/>
    <w:rsid w:val="00C6799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74">
    <w:name w:val="xl74"/>
    <w:basedOn w:val="Normal"/>
    <w:rsid w:val="00C6799D"/>
    <w:pPr>
      <w:pBdr>
        <w:top w:val="single" w:sz="4" w:space="0" w:color="D3D3D3"/>
        <w:lef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75">
    <w:name w:val="xl75"/>
    <w:basedOn w:val="Normal"/>
    <w:rsid w:val="00C6799D"/>
    <w:pPr>
      <w:pBdr>
        <w:left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76">
    <w:name w:val="xl76"/>
    <w:basedOn w:val="Normal"/>
    <w:rsid w:val="00C6799D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Normal"/>
    <w:rsid w:val="00C6799D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C6799D"/>
    <w:pPr>
      <w:pBdr>
        <w:top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C6799D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2C2C90"/>
      <w:sz w:val="18"/>
      <w:szCs w:val="18"/>
    </w:rPr>
  </w:style>
  <w:style w:type="paragraph" w:customStyle="1" w:styleId="xl80">
    <w:name w:val="xl80"/>
    <w:basedOn w:val="Normal"/>
    <w:rsid w:val="00C6799D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18"/>
      <w:szCs w:val="18"/>
    </w:rPr>
  </w:style>
  <w:style w:type="paragraph" w:customStyle="1" w:styleId="xl81">
    <w:name w:val="xl81"/>
    <w:basedOn w:val="Normal"/>
    <w:rsid w:val="00C6799D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82">
    <w:name w:val="xl82"/>
    <w:basedOn w:val="Normal"/>
    <w:rsid w:val="00C6799D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2C2C90"/>
      <w:sz w:val="18"/>
      <w:szCs w:val="18"/>
    </w:rPr>
  </w:style>
  <w:style w:type="paragraph" w:customStyle="1" w:styleId="xl83">
    <w:name w:val="xl83"/>
    <w:basedOn w:val="Normal"/>
    <w:rsid w:val="00C6799D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4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B0D"/>
  </w:style>
  <w:style w:type="paragraph" w:styleId="Footer">
    <w:name w:val="footer"/>
    <w:basedOn w:val="Normal"/>
    <w:link w:val="FooterChar"/>
    <w:uiPriority w:val="99"/>
    <w:unhideWhenUsed/>
    <w:rsid w:val="00F24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B0D"/>
  </w:style>
  <w:style w:type="paragraph" w:styleId="BalloonText">
    <w:name w:val="Balloon Text"/>
    <w:basedOn w:val="Normal"/>
    <w:link w:val="BalloonTextChar"/>
    <w:uiPriority w:val="99"/>
    <w:semiHidden/>
    <w:unhideWhenUsed/>
    <w:rsid w:val="00F04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A88"/>
    <w:rPr>
      <w:rFonts w:ascii="Tahoma" w:hAnsi="Tahoma" w:cs="Tahoma"/>
      <w:sz w:val="16"/>
      <w:szCs w:val="16"/>
    </w:rPr>
  </w:style>
  <w:style w:type="paragraph" w:customStyle="1" w:styleId="xl84">
    <w:name w:val="xl84"/>
    <w:basedOn w:val="Normal"/>
    <w:rsid w:val="00794A7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2C2C90"/>
      <w:sz w:val="24"/>
      <w:szCs w:val="24"/>
    </w:rPr>
  </w:style>
  <w:style w:type="paragraph" w:customStyle="1" w:styleId="xl85">
    <w:name w:val="xl85"/>
    <w:basedOn w:val="Normal"/>
    <w:rsid w:val="00794A7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24"/>
      <w:szCs w:val="24"/>
    </w:rPr>
  </w:style>
  <w:style w:type="paragraph" w:customStyle="1" w:styleId="xl86">
    <w:name w:val="xl86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87">
    <w:name w:val="xl87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Normal"/>
    <w:rsid w:val="00794A7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0">
    <w:name w:val="xl90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1">
    <w:name w:val="xl91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2">
    <w:name w:val="xl92"/>
    <w:basedOn w:val="Normal"/>
    <w:rsid w:val="00794A7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3">
    <w:name w:val="xl93"/>
    <w:basedOn w:val="Normal"/>
    <w:rsid w:val="00794A73"/>
    <w:pPr>
      <w:pBdr>
        <w:left w:val="single" w:sz="4" w:space="9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2C2C90"/>
      <w:sz w:val="24"/>
      <w:szCs w:val="24"/>
    </w:rPr>
  </w:style>
  <w:style w:type="paragraph" w:customStyle="1" w:styleId="xl94">
    <w:name w:val="xl94"/>
    <w:basedOn w:val="Normal"/>
    <w:rsid w:val="00794A7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2C2C90"/>
      <w:sz w:val="24"/>
      <w:szCs w:val="24"/>
    </w:rPr>
  </w:style>
  <w:style w:type="paragraph" w:customStyle="1" w:styleId="xl95">
    <w:name w:val="xl95"/>
    <w:basedOn w:val="Normal"/>
    <w:rsid w:val="00794A7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2C2C90"/>
      <w:sz w:val="24"/>
      <w:szCs w:val="24"/>
    </w:rPr>
  </w:style>
  <w:style w:type="paragraph" w:customStyle="1" w:styleId="xl96">
    <w:name w:val="xl96"/>
    <w:basedOn w:val="Normal"/>
    <w:rsid w:val="00794A73"/>
    <w:pPr>
      <w:pBdr>
        <w:left w:val="single" w:sz="4" w:space="18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86008A"/>
      <w:sz w:val="24"/>
      <w:szCs w:val="24"/>
    </w:rPr>
  </w:style>
  <w:style w:type="paragraph" w:customStyle="1" w:styleId="xl97">
    <w:name w:val="xl97"/>
    <w:basedOn w:val="Normal"/>
    <w:rsid w:val="00794A7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24"/>
      <w:szCs w:val="24"/>
    </w:rPr>
  </w:style>
  <w:style w:type="paragraph" w:customStyle="1" w:styleId="xl98">
    <w:name w:val="xl98"/>
    <w:basedOn w:val="Normal"/>
    <w:rsid w:val="00794A7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86008A"/>
      <w:sz w:val="24"/>
      <w:szCs w:val="24"/>
    </w:rPr>
  </w:style>
  <w:style w:type="paragraph" w:customStyle="1" w:styleId="xl99">
    <w:name w:val="xl99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102">
    <w:name w:val="xl102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103">
    <w:name w:val="xl103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104">
    <w:name w:val="xl104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105">
    <w:name w:val="xl105"/>
    <w:basedOn w:val="Normal"/>
    <w:rsid w:val="00794A73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5">
    <w:name w:val="font5"/>
    <w:basedOn w:val="Normal"/>
    <w:rsid w:val="00C92B03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6">
    <w:name w:val="font6"/>
    <w:basedOn w:val="Normal"/>
    <w:rsid w:val="00EA74F3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font7">
    <w:name w:val="font7"/>
    <w:basedOn w:val="Normal"/>
    <w:rsid w:val="00EA74F3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86008A"/>
    </w:rPr>
  </w:style>
  <w:style w:type="paragraph" w:customStyle="1" w:styleId="msonormal0">
    <w:name w:val="msonormal"/>
    <w:basedOn w:val="Normal"/>
    <w:rsid w:val="00D86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F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F19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19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62F7D-8A9A-4028-AA78-E40892F4A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148</Pages>
  <Words>41520</Words>
  <Characters>236669</Characters>
  <Application>Microsoft Office Word</Application>
  <DocSecurity>0</DocSecurity>
  <Lines>1972</Lines>
  <Paragraphs>555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Inga Gurgenidze</cp:lastModifiedBy>
  <cp:revision>13</cp:revision>
  <cp:lastPrinted>2019-09-29T17:37:00Z</cp:lastPrinted>
  <dcterms:created xsi:type="dcterms:W3CDTF">2019-11-04T15:58:00Z</dcterms:created>
  <dcterms:modified xsi:type="dcterms:W3CDTF">2019-11-29T06:09:00Z</dcterms:modified>
</cp:coreProperties>
</file>